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E1" w:rsidRPr="001961DE" w:rsidRDefault="003F1A01" w:rsidP="00196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61170" cy="6707147"/>
            <wp:effectExtent l="0" t="0" r="0" b="0"/>
            <wp:docPr id="1" name="Рисунок 1" descr="D:\Документы\ЭЛЬМИРА ИЗ РАБОЧЕГО НОУТБУКА\РАБ.ПРОГРАММЫ 2017-2018\РАБОЧИЕ ПРОГРАММЫ 20-21\на сайт\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ЭЛЬМИРА ИЗ РАБОЧЕГО НОУТБУКА\РАБ.ПРОГРАММЫ 2017-2018\РАБОЧИЕ ПРОГРАММЫ 20-21\на сайт\8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707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6A8" w:rsidRPr="001961DE" w:rsidRDefault="004336A8" w:rsidP="001961DE">
      <w:pPr>
        <w:tabs>
          <w:tab w:val="left" w:pos="42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961D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8C3301" w:rsidRPr="001961DE" w:rsidRDefault="008C3301" w:rsidP="001961DE">
      <w:pPr>
        <w:tabs>
          <w:tab w:val="left" w:pos="42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5799" w:rsidRPr="001961DE" w:rsidRDefault="00E252BA" w:rsidP="00DA6A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A6A31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предназначена учащимся 8 класса и рассчитана на 2020-2021 учебный год. </w:t>
      </w:r>
      <w:proofErr w:type="gramStart"/>
      <w:r w:rsidR="00DA6A31"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Федерального закона «Об образовании в Российской Федерации» от 29 декабря 2012 г. №273-ФЗ, Федерального  </w:t>
      </w:r>
      <w:r w:rsidR="00DA6A31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1897, основной образовательной программы основного общего образования </w:t>
      </w:r>
      <w:r w:rsidR="00DA6A3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DA6A31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="00DA6A31">
        <w:rPr>
          <w:rFonts w:ascii="Times New Roman" w:hAnsi="Times New Roman" w:cs="Times New Roman"/>
          <w:sz w:val="24"/>
          <w:szCs w:val="24"/>
        </w:rPr>
        <w:t xml:space="preserve"> гимназия», утвержденной приказом  №117 от 06 июня 2016г., </w:t>
      </w:r>
      <w:r w:rsidR="00DA6A31">
        <w:rPr>
          <w:rFonts w:ascii="Times New Roman" w:eastAsia="Times New Roman" w:hAnsi="Times New Roman" w:cs="Times New Roman"/>
          <w:sz w:val="24"/>
          <w:szCs w:val="24"/>
        </w:rPr>
        <w:t>примерной программы для школ с углубленным</w:t>
      </w:r>
      <w:proofErr w:type="gramEnd"/>
      <w:r w:rsidR="00DA6A31">
        <w:rPr>
          <w:rFonts w:ascii="Times New Roman" w:eastAsia="Times New Roman" w:hAnsi="Times New Roman" w:cs="Times New Roman"/>
          <w:sz w:val="24"/>
          <w:szCs w:val="24"/>
        </w:rPr>
        <w:t xml:space="preserve"> изучением английского языка </w:t>
      </w:r>
      <w:r w:rsidR="00DA6A31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DA6A31">
        <w:rPr>
          <w:rFonts w:ascii="Times New Roman" w:eastAsia="Times New Roman" w:hAnsi="Times New Roman" w:cs="Times New Roman"/>
          <w:sz w:val="24"/>
          <w:szCs w:val="24"/>
        </w:rPr>
        <w:t>-</w:t>
      </w:r>
      <w:r w:rsidR="00DA6A31">
        <w:rPr>
          <w:rFonts w:ascii="Times New Roman" w:eastAsia="Times New Roman" w:hAnsi="Times New Roman" w:cs="Times New Roman"/>
          <w:sz w:val="24"/>
          <w:szCs w:val="24"/>
          <w:lang w:val="en-US"/>
        </w:rPr>
        <w:t>XI</w:t>
      </w:r>
      <w:r w:rsidR="00DA6A31">
        <w:rPr>
          <w:rFonts w:ascii="Times New Roman" w:eastAsia="Times New Roman" w:hAnsi="Times New Roman" w:cs="Times New Roman"/>
          <w:sz w:val="24"/>
          <w:szCs w:val="24"/>
        </w:rPr>
        <w:t xml:space="preserve"> классы </w:t>
      </w:r>
      <w:proofErr w:type="spellStart"/>
      <w:r w:rsidR="00DA6A31">
        <w:rPr>
          <w:rFonts w:ascii="Times New Roman" w:eastAsia="Times New Roman" w:hAnsi="Times New Roman" w:cs="Times New Roman"/>
          <w:sz w:val="24"/>
          <w:szCs w:val="24"/>
        </w:rPr>
        <w:t>О.А.Афанасьевой</w:t>
      </w:r>
      <w:proofErr w:type="spellEnd"/>
      <w:r w:rsidR="00DA6A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A6A31">
        <w:rPr>
          <w:rFonts w:ascii="Times New Roman" w:eastAsia="Times New Roman" w:hAnsi="Times New Roman" w:cs="Times New Roman"/>
          <w:sz w:val="24"/>
          <w:szCs w:val="24"/>
        </w:rPr>
        <w:t>И.Р.Михеевой</w:t>
      </w:r>
      <w:proofErr w:type="spellEnd"/>
      <w:r w:rsidR="00DA6A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A6A31">
        <w:rPr>
          <w:rFonts w:ascii="Times New Roman" w:eastAsia="Times New Roman" w:hAnsi="Times New Roman" w:cs="Times New Roman"/>
          <w:sz w:val="24"/>
          <w:szCs w:val="24"/>
        </w:rPr>
        <w:t>Н.В.Языковой</w:t>
      </w:r>
      <w:proofErr w:type="spellEnd"/>
      <w:r w:rsidR="00DA6A31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proofErr w:type="gramStart"/>
      <w:r w:rsidR="00DA6A31">
        <w:rPr>
          <w:rFonts w:ascii="Times New Roman" w:eastAsia="Times New Roman" w:hAnsi="Times New Roman" w:cs="Times New Roman"/>
          <w:sz w:val="24"/>
          <w:szCs w:val="24"/>
        </w:rPr>
        <w:t>:М</w:t>
      </w:r>
      <w:proofErr w:type="gramEnd"/>
      <w:r w:rsidR="00DA6A31">
        <w:rPr>
          <w:rFonts w:ascii="Times New Roman" w:eastAsia="Times New Roman" w:hAnsi="Times New Roman" w:cs="Times New Roman"/>
          <w:sz w:val="24"/>
          <w:szCs w:val="24"/>
        </w:rPr>
        <w:t xml:space="preserve">: Просвещение, 2012 год </w:t>
      </w:r>
      <w:r w:rsidR="00DA6A31">
        <w:rPr>
          <w:rFonts w:ascii="Times New Roman" w:hAnsi="Times New Roman" w:cs="Times New Roman"/>
          <w:sz w:val="24"/>
          <w:szCs w:val="24"/>
        </w:rPr>
        <w:t>и учебного плана МБОУ «</w:t>
      </w:r>
      <w:proofErr w:type="spellStart"/>
      <w:r w:rsidR="00DA6A31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="00DA6A31">
        <w:rPr>
          <w:rFonts w:ascii="Times New Roman" w:hAnsi="Times New Roman" w:cs="Times New Roman"/>
          <w:sz w:val="24"/>
          <w:szCs w:val="24"/>
        </w:rPr>
        <w:t xml:space="preserve"> гимназия», утвержденного  приказом  МБОУ «</w:t>
      </w:r>
      <w:proofErr w:type="spellStart"/>
      <w:r w:rsidR="00DA6A31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="00DA6A31">
        <w:rPr>
          <w:rFonts w:ascii="Times New Roman" w:hAnsi="Times New Roman" w:cs="Times New Roman"/>
          <w:sz w:val="24"/>
          <w:szCs w:val="24"/>
        </w:rPr>
        <w:t xml:space="preserve"> гимназия» №102 от 10 августа 2020г</w:t>
      </w:r>
    </w:p>
    <w:p w:rsidR="0096362F" w:rsidRPr="001961DE" w:rsidRDefault="0096362F" w:rsidP="001961DE">
      <w:pPr>
        <w:pStyle w:val="af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61DE">
        <w:rPr>
          <w:rFonts w:ascii="Times New Roman" w:hAnsi="Times New Roman" w:cs="Times New Roman"/>
          <w:sz w:val="24"/>
          <w:szCs w:val="24"/>
        </w:rPr>
        <w:t>Изучение иностранного языка на ступени основного общего образования направлено на достижение следующих целей:</w:t>
      </w:r>
    </w:p>
    <w:p w:rsidR="0096362F" w:rsidRPr="001961DE" w:rsidRDefault="0096362F" w:rsidP="001961DE">
      <w:pPr>
        <w:pStyle w:val="af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61DE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1961DE">
        <w:rPr>
          <w:rStyle w:val="39"/>
          <w:rFonts w:cs="Times New Roman"/>
          <w:bCs/>
          <w:sz w:val="24"/>
          <w:szCs w:val="24"/>
        </w:rPr>
        <w:t>развитие</w:t>
      </w:r>
      <w:r w:rsidRPr="001961DE">
        <w:rPr>
          <w:rFonts w:ascii="Times New Roman" w:hAnsi="Times New Roman" w:cs="Times New Roman"/>
          <w:sz w:val="24"/>
          <w:szCs w:val="24"/>
        </w:rPr>
        <w:t xml:space="preserve"> иноязычной</w:t>
      </w:r>
      <w:r w:rsidRPr="001961DE">
        <w:rPr>
          <w:rStyle w:val="39"/>
          <w:rFonts w:cs="Times New Roman"/>
          <w:bCs/>
          <w:sz w:val="24"/>
          <w:szCs w:val="24"/>
        </w:rPr>
        <w:t xml:space="preserve"> коммуникативной компетенции</w:t>
      </w:r>
      <w:r w:rsidRPr="001961DE">
        <w:rPr>
          <w:rFonts w:ascii="Times New Roman" w:hAnsi="Times New Roman" w:cs="Times New Roman"/>
          <w:sz w:val="24"/>
          <w:szCs w:val="24"/>
        </w:rPr>
        <w:t xml:space="preserve"> в совокупности ее составляющих</w:t>
      </w:r>
      <w:r w:rsidRPr="001961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61DE">
        <w:rPr>
          <w:rFonts w:ascii="Times New Roman" w:hAnsi="Times New Roman" w:cs="Times New Roman"/>
          <w:sz w:val="24"/>
          <w:szCs w:val="24"/>
        </w:rPr>
        <w:t>речевой, языковой, социокультурной, компенсаторной, учебно- познавательной:</w:t>
      </w:r>
    </w:p>
    <w:p w:rsidR="0096362F" w:rsidRPr="001961DE" w:rsidRDefault="0096362F" w:rsidP="001961DE">
      <w:pPr>
        <w:pStyle w:val="af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61DE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1961DE">
        <w:rPr>
          <w:rStyle w:val="39"/>
          <w:rFonts w:cs="Times New Roman"/>
          <w:bCs/>
          <w:sz w:val="24"/>
          <w:szCs w:val="24"/>
        </w:rPr>
        <w:t>речевая компетенция</w:t>
      </w:r>
      <w:r w:rsidRPr="001961DE">
        <w:rPr>
          <w:rFonts w:ascii="Times New Roman" w:hAnsi="Times New Roman" w:cs="Times New Roman"/>
          <w:sz w:val="24"/>
          <w:szCs w:val="24"/>
        </w:rPr>
        <w:t xml:space="preserve"> - развитие коммуникативных умений в четырех основных видах </w:t>
      </w:r>
      <w:proofErr w:type="spellStart"/>
      <w:r w:rsidRPr="001961DE">
        <w:rPr>
          <w:rFonts w:ascii="Times New Roman" w:hAnsi="Times New Roman" w:cs="Times New Roman"/>
          <w:sz w:val="24"/>
          <w:szCs w:val="24"/>
        </w:rPr>
        <w:t>речево</w:t>
      </w:r>
      <w:proofErr w:type="spellEnd"/>
      <w:r w:rsidRPr="001961DE">
        <w:rPr>
          <w:rFonts w:ascii="Times New Roman" w:hAnsi="Times New Roman" w:cs="Times New Roman"/>
          <w:sz w:val="24"/>
          <w:szCs w:val="24"/>
          <w:lang w:val="tt-RU"/>
        </w:rPr>
        <w:t xml:space="preserve">й деятельности </w:t>
      </w:r>
      <w:r w:rsidRPr="001961DE">
        <w:rPr>
          <w:rFonts w:ascii="Times New Roman" w:hAnsi="Times New Roman" w:cs="Times New Roman"/>
          <w:sz w:val="24"/>
          <w:szCs w:val="24"/>
        </w:rPr>
        <w:t xml:space="preserve">(говорении, </w:t>
      </w:r>
      <w:proofErr w:type="spellStart"/>
      <w:r w:rsidRPr="001961DE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1961DE">
        <w:rPr>
          <w:rFonts w:ascii="Times New Roman" w:hAnsi="Times New Roman" w:cs="Times New Roman"/>
          <w:sz w:val="24"/>
          <w:szCs w:val="24"/>
        </w:rPr>
        <w:t>, чтении, письме);</w:t>
      </w:r>
    </w:p>
    <w:p w:rsidR="0096362F" w:rsidRPr="001961DE" w:rsidRDefault="0096362F" w:rsidP="001961DE">
      <w:pPr>
        <w:pStyle w:val="af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39"/>
          <w:rFonts w:cs="Times New Roman"/>
          <w:bCs/>
          <w:sz w:val="24"/>
          <w:szCs w:val="24"/>
        </w:rPr>
        <w:t>- языковая компетенция</w:t>
      </w:r>
      <w:r w:rsidRPr="001961DE">
        <w:rPr>
          <w:rFonts w:ascii="Times New Roman" w:hAnsi="Times New Roman" w:cs="Times New Roman"/>
          <w:sz w:val="24"/>
          <w:szCs w:val="24"/>
        </w:rPr>
        <w:t xml:space="preserve"> 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96362F" w:rsidRPr="001961DE" w:rsidRDefault="0096362F" w:rsidP="001961DE">
      <w:pPr>
        <w:pStyle w:val="af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39"/>
          <w:rFonts w:cs="Times New Roman"/>
          <w:bCs/>
          <w:sz w:val="24"/>
          <w:szCs w:val="24"/>
        </w:rPr>
        <w:t>- социокультурная компетенция</w:t>
      </w:r>
      <w:r w:rsidRPr="001961DE">
        <w:rPr>
          <w:rFonts w:ascii="Times New Roman" w:hAnsi="Times New Roman" w:cs="Times New Roman"/>
          <w:sz w:val="24"/>
          <w:szCs w:val="24"/>
        </w:rPr>
        <w:t xml:space="preserve"> - приобщение учащихся к культуре, традициям и реалиям стран/страны изучаемого иностранного языка в рамках тем, сфер и ситуаций</w:t>
      </w:r>
    </w:p>
    <w:p w:rsidR="0096362F" w:rsidRPr="001961DE" w:rsidRDefault="0096362F" w:rsidP="001961DE">
      <w:pPr>
        <w:pStyle w:val="af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 xml:space="preserve">общения, отвечающих опыту, интересам, психологическим особенностям учащихся основной школы на разных ее этапах (V-VI и </w:t>
      </w:r>
      <w:r w:rsidRPr="001961DE">
        <w:rPr>
          <w:rStyle w:val="-1pt"/>
          <w:rFonts w:cs="Times New Roman"/>
          <w:sz w:val="24"/>
          <w:szCs w:val="24"/>
        </w:rPr>
        <w:t>VII-1Х</w:t>
      </w:r>
      <w:r w:rsidRPr="001961DE">
        <w:rPr>
          <w:rFonts w:ascii="Times New Roman" w:hAnsi="Times New Roman" w:cs="Times New Roman"/>
          <w:sz w:val="24"/>
          <w:szCs w:val="24"/>
        </w:rPr>
        <w:t xml:space="preserve"> классы); формирование умения представлять свою страну, ее культуру в условиях иноязычного межкультурного общения;</w:t>
      </w:r>
    </w:p>
    <w:p w:rsidR="0096362F" w:rsidRPr="001961DE" w:rsidRDefault="0096362F" w:rsidP="001961DE">
      <w:pPr>
        <w:pStyle w:val="af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61DE">
        <w:rPr>
          <w:rStyle w:val="38"/>
          <w:rFonts w:cs="Times New Roman"/>
          <w:bCs/>
          <w:sz w:val="24"/>
          <w:szCs w:val="24"/>
        </w:rPr>
        <w:t>- компенсаторная компетенция -</w:t>
      </w:r>
      <w:r w:rsidRPr="001961DE">
        <w:rPr>
          <w:rFonts w:ascii="Times New Roman" w:hAnsi="Times New Roman" w:cs="Times New Roman"/>
          <w:sz w:val="24"/>
          <w:szCs w:val="24"/>
        </w:rPr>
        <w:t xml:space="preserve"> развитие умений выходить из положения в условиях дефицита языковых средств при получении и передаче информации; </w:t>
      </w:r>
      <w:r w:rsidRPr="001961DE">
        <w:rPr>
          <w:rStyle w:val="38"/>
          <w:rFonts w:cs="Times New Roman"/>
          <w:bCs/>
          <w:sz w:val="24"/>
          <w:szCs w:val="24"/>
        </w:rPr>
        <w:t>учебно-познавательная компетенция</w:t>
      </w:r>
      <w:r w:rsidRPr="001961DE">
        <w:rPr>
          <w:rFonts w:ascii="Times New Roman" w:hAnsi="Times New Roman" w:cs="Times New Roman"/>
          <w:sz w:val="24"/>
          <w:szCs w:val="24"/>
        </w:rPr>
        <w:t xml:space="preserve">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96362F" w:rsidRPr="001961DE" w:rsidRDefault="0096362F" w:rsidP="001961DE">
      <w:pPr>
        <w:pStyle w:val="af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38"/>
          <w:rFonts w:cs="Times New Roman"/>
          <w:bCs/>
          <w:sz w:val="24"/>
          <w:szCs w:val="24"/>
        </w:rPr>
        <w:t>- развитие и воспитание</w:t>
      </w:r>
      <w:r w:rsidRPr="001961DE">
        <w:rPr>
          <w:rFonts w:ascii="Times New Roman" w:hAnsi="Times New Roman" w:cs="Times New Roman"/>
          <w:sz w:val="24"/>
          <w:szCs w:val="24"/>
        </w:rPr>
        <w:t xml:space="preserve"> понимания у школьников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1961DE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1961DE">
        <w:rPr>
          <w:rFonts w:ascii="Times New Roman" w:hAnsi="Times New Roman" w:cs="Times New Roman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</w:t>
      </w:r>
      <w:r w:rsidRPr="001961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961DE">
        <w:rPr>
          <w:rFonts w:ascii="Times New Roman" w:hAnsi="Times New Roman" w:cs="Times New Roman"/>
          <w:sz w:val="24"/>
          <w:szCs w:val="24"/>
        </w:rPr>
        <w:t>сообществ, толерантного отношения к проявлениям иной культуры.</w:t>
      </w:r>
    </w:p>
    <w:p w:rsidR="0086366C" w:rsidRDefault="00FF5799" w:rsidP="001961D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Примечание: На основании положения </w:t>
      </w:r>
      <w:r w:rsidR="00D05992">
        <w:rPr>
          <w:rFonts w:ascii="Times New Roman" w:eastAsia="Times New Roman" w:hAnsi="Times New Roman" w:cs="Times New Roman"/>
          <w:sz w:val="24"/>
          <w:szCs w:val="24"/>
          <w:lang w:eastAsia="en-US"/>
        </w:rPr>
        <w:t>МБОУ</w:t>
      </w:r>
      <w:r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«</w:t>
      </w:r>
      <w:proofErr w:type="spellStart"/>
      <w:r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>Джалильская</w:t>
      </w:r>
      <w:proofErr w:type="spellEnd"/>
      <w:r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гимназия» «О структуре, порядке разработки и утверждения рабочих программ, учебных курсов и предметов муниципального бюджетного образовательного учреждения  «</w:t>
      </w:r>
      <w:proofErr w:type="spellStart"/>
      <w:r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>Джалильская</w:t>
      </w:r>
      <w:proofErr w:type="spellEnd"/>
      <w:r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гимназия»</w:t>
      </w:r>
      <w:r w:rsidR="00D0599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рассмотренног</w:t>
      </w:r>
      <w:r w:rsidR="00D0599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 </w:t>
      </w:r>
      <w:proofErr w:type="gramStart"/>
      <w:r w:rsidR="00D05992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proofErr w:type="gramEnd"/>
      <w:r w:rsidR="00D0599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педагогическом </w:t>
      </w:r>
    </w:p>
    <w:p w:rsidR="00FF5799" w:rsidRPr="001961DE" w:rsidRDefault="00D05992" w:rsidP="001961D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совете от 18.05. 2018 г., протокол № 7</w:t>
      </w:r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>, утверж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дённого Приказом директора № 113 от 18.05.18 </w:t>
      </w:r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г., в случае совпадения уроков с праздничными и каникулярными днями, программу выполнить согласно </w:t>
      </w:r>
      <w:proofErr w:type="gramStart"/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>п</w:t>
      </w:r>
      <w:proofErr w:type="gramEnd"/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5.2. данного положения.</w:t>
      </w:r>
    </w:p>
    <w:p w:rsidR="00FF5799" w:rsidRPr="001961DE" w:rsidRDefault="00812A1E" w:rsidP="001961D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Программа рассчитана на 1</w:t>
      </w:r>
      <w:r w:rsidR="0090141B">
        <w:rPr>
          <w:rFonts w:ascii="Times New Roman" w:eastAsia="Times New Roman" w:hAnsi="Times New Roman" w:cs="Times New Roman"/>
          <w:sz w:val="24"/>
          <w:szCs w:val="24"/>
          <w:lang w:eastAsia="en-US"/>
        </w:rPr>
        <w:t>40</w:t>
      </w:r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часов в год (4 часа в неделю: 1 час выделено из федерального компонента). Для реализации Рабочей программы используется учебно-методический комплект – Афанасьева О.В., Михеева И.В. </w:t>
      </w:r>
      <w:proofErr w:type="spellStart"/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>English</w:t>
      </w:r>
      <w:proofErr w:type="spellEnd"/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F5799" w:rsidRPr="001961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VIII</w:t>
      </w:r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учебник для общеобразовательных   организаций  и школ с углубленным изучением английского  языка </w:t>
      </w:r>
      <w:r w:rsidR="0090141B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="00FF5799"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Москва, «Просвещение», 2014г., рекомендованный Министерством образования  и науки  Российской Федерации. </w:t>
      </w:r>
    </w:p>
    <w:p w:rsidR="00FF5799" w:rsidRPr="001961DE" w:rsidRDefault="00FF5799" w:rsidP="001961D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61D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 определяет основную цель обучения английскому языку как первому иностранному языку в школе  как развитие способностей школьников использовать иностранный язык в виде инструмента общения в диалоге культур современного мира.</w:t>
      </w:r>
    </w:p>
    <w:p w:rsidR="00FF5799" w:rsidRPr="001961DE" w:rsidRDefault="00FF5799" w:rsidP="001961D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F5799" w:rsidRPr="001961DE" w:rsidRDefault="00FF5799" w:rsidP="001961D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961D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Требования к результатам освоения программы</w:t>
      </w:r>
    </w:p>
    <w:p w:rsidR="0096362F" w:rsidRPr="001961DE" w:rsidRDefault="0096362F" w:rsidP="001961DE">
      <w:pPr>
        <w:pStyle w:val="25"/>
        <w:shd w:val="clear" w:color="auto" w:fill="auto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bookmarkStart w:id="0" w:name="bookmark40"/>
      <w:r w:rsidRPr="001961DE">
        <w:rPr>
          <w:rFonts w:cs="Times New Roman"/>
          <w:sz w:val="24"/>
          <w:szCs w:val="24"/>
        </w:rPr>
        <w:t>В результате изучения иностранного языка ученик должен знать/понимать</w:t>
      </w:r>
      <w:bookmarkEnd w:id="0"/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 (</w:t>
      </w:r>
      <w:proofErr w:type="spellStart"/>
      <w:proofErr w:type="gramStart"/>
      <w:r w:rsidRPr="001961DE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1961DE">
        <w:rPr>
          <w:rFonts w:ascii="Times New Roman" w:hAnsi="Times New Roman" w:cs="Times New Roman"/>
          <w:sz w:val="24"/>
          <w:szCs w:val="24"/>
        </w:rPr>
        <w:t>-временных</w:t>
      </w:r>
      <w:proofErr w:type="gramEnd"/>
      <w:r w:rsidRPr="001961DE">
        <w:rPr>
          <w:rFonts w:ascii="Times New Roman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2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96362F" w:rsidRPr="001961DE" w:rsidRDefault="0096362F" w:rsidP="001961DE">
      <w:pPr>
        <w:pStyle w:val="25"/>
        <w:shd w:val="clear" w:color="auto" w:fill="auto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0"/>
        <w:jc w:val="both"/>
        <w:rPr>
          <w:rFonts w:cs="Times New Roman"/>
          <w:sz w:val="24"/>
          <w:szCs w:val="24"/>
          <w:lang w:val="en-US"/>
        </w:rPr>
      </w:pPr>
      <w:bookmarkStart w:id="1" w:name="bookmark41"/>
      <w:r w:rsidRPr="001961DE">
        <w:rPr>
          <w:rFonts w:cs="Times New Roman"/>
          <w:sz w:val="24"/>
          <w:szCs w:val="24"/>
        </w:rPr>
        <w:t>уметь</w:t>
      </w:r>
    </w:p>
    <w:p w:rsidR="0096362F" w:rsidRPr="001961DE" w:rsidRDefault="0096362F" w:rsidP="001961DE">
      <w:pPr>
        <w:pStyle w:val="25"/>
        <w:shd w:val="clear" w:color="auto" w:fill="auto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1961DE">
        <w:rPr>
          <w:rFonts w:cs="Times New Roman"/>
          <w:sz w:val="24"/>
          <w:szCs w:val="24"/>
        </w:rPr>
        <w:t xml:space="preserve"> говорение</w:t>
      </w:r>
      <w:bookmarkEnd w:id="1"/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2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2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57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 xml:space="preserve"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1961DE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1961DE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6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107313" w:rsidRDefault="00107313" w:rsidP="001961DE">
      <w:pPr>
        <w:pStyle w:val="25"/>
        <w:shd w:val="clear" w:color="auto" w:fill="auto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bookmarkStart w:id="2" w:name="bookmark42"/>
    </w:p>
    <w:p w:rsidR="0086366C" w:rsidRDefault="0086366C" w:rsidP="001961DE">
      <w:pPr>
        <w:pStyle w:val="25"/>
        <w:shd w:val="clear" w:color="auto" w:fill="auto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</w:p>
    <w:p w:rsidR="0096362F" w:rsidRPr="001961DE" w:rsidRDefault="0096362F" w:rsidP="001961DE">
      <w:pPr>
        <w:pStyle w:val="25"/>
        <w:shd w:val="clear" w:color="auto" w:fill="auto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proofErr w:type="spellStart"/>
      <w:r w:rsidRPr="001961DE">
        <w:rPr>
          <w:rFonts w:cs="Times New Roman"/>
          <w:sz w:val="24"/>
          <w:szCs w:val="24"/>
        </w:rPr>
        <w:t>аудирование</w:t>
      </w:r>
      <w:bookmarkEnd w:id="2"/>
      <w:proofErr w:type="spellEnd"/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lastRenderedPageBreak/>
        <w:t xml:space="preserve">понимать основное содержание коротких, несложных аутентичных прагматических текстов (прогноз погоды, программы </w:t>
      </w:r>
      <w:proofErr w:type="gramStart"/>
      <w:r w:rsidRPr="001961DE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1961DE">
        <w:rPr>
          <w:rFonts w:ascii="Times New Roman" w:hAnsi="Times New Roman" w:cs="Times New Roman"/>
          <w:sz w:val="24"/>
          <w:szCs w:val="24"/>
        </w:rPr>
        <w:t>/радио передач, объявления на вокзале/в аэропорту) и выделять значимую информацию;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96362F" w:rsidRPr="001961DE" w:rsidRDefault="0096362F" w:rsidP="001961DE">
      <w:pPr>
        <w:pStyle w:val="25"/>
        <w:shd w:val="clear" w:color="auto" w:fill="auto"/>
        <w:tabs>
          <w:tab w:val="left" w:pos="284"/>
          <w:tab w:val="left" w:pos="9639"/>
          <w:tab w:val="left" w:pos="9781"/>
          <w:tab w:val="left" w:pos="9923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bookmarkStart w:id="3" w:name="bookmark43"/>
      <w:r w:rsidRPr="001961DE">
        <w:rPr>
          <w:rFonts w:cs="Times New Roman"/>
          <w:sz w:val="24"/>
          <w:szCs w:val="24"/>
        </w:rPr>
        <w:t>чтение</w:t>
      </w:r>
      <w:bookmarkEnd w:id="3"/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ориентироваться в иноязычном тексте; прогнозировать его содержание по заголовку;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2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2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2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 xml:space="preserve">читать текст с выборочным пониманием нужной или интересующей информации; </w:t>
      </w:r>
    </w:p>
    <w:p w:rsidR="0096362F" w:rsidRPr="001961DE" w:rsidRDefault="0096362F" w:rsidP="001961DE">
      <w:pPr>
        <w:pStyle w:val="af"/>
        <w:tabs>
          <w:tab w:val="left" w:pos="284"/>
          <w:tab w:val="left" w:pos="582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37"/>
          <w:rFonts w:cs="Times New Roman"/>
          <w:bCs/>
          <w:sz w:val="24"/>
          <w:szCs w:val="24"/>
        </w:rPr>
        <w:t>письменная речь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77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 xml:space="preserve"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 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37"/>
          <w:rFonts w:cs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1961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61D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961DE">
        <w:rPr>
          <w:rFonts w:ascii="Times New Roman" w:hAnsi="Times New Roman" w:cs="Times New Roman"/>
          <w:sz w:val="24"/>
          <w:szCs w:val="24"/>
        </w:rPr>
        <w:t>: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 xml:space="preserve">создания целостной картины </w:t>
      </w:r>
      <w:proofErr w:type="spellStart"/>
      <w:r w:rsidRPr="001961DE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1961DE">
        <w:rPr>
          <w:rFonts w:ascii="Times New Roman" w:hAnsi="Times New Roman" w:cs="Times New Roman"/>
          <w:sz w:val="24"/>
          <w:szCs w:val="24"/>
        </w:rPr>
        <w:t>, поликультурного мира, осознания места и роли родного языка и изучаемого иностранного языка в этом мире;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96362F" w:rsidRPr="001961DE" w:rsidRDefault="0096362F" w:rsidP="001961DE">
      <w:pPr>
        <w:pStyle w:val="af"/>
        <w:numPr>
          <w:ilvl w:val="0"/>
          <w:numId w:val="4"/>
        </w:numPr>
        <w:tabs>
          <w:tab w:val="left" w:pos="284"/>
          <w:tab w:val="left" w:pos="586"/>
          <w:tab w:val="left" w:pos="9639"/>
          <w:tab w:val="left" w:pos="9781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44"/>
      <w:r w:rsidRPr="001961DE">
        <w:rPr>
          <w:rFonts w:ascii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  <w:bookmarkEnd w:id="4"/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253F8" w:rsidRPr="001961DE" w:rsidRDefault="007253F8" w:rsidP="001961DE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961D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Учебно-тематический план</w:t>
      </w:r>
    </w:p>
    <w:p w:rsidR="007253F8" w:rsidRPr="001961DE" w:rsidRDefault="007253F8" w:rsidP="001961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1985"/>
        <w:gridCol w:w="1842"/>
        <w:gridCol w:w="2410"/>
        <w:gridCol w:w="1559"/>
      </w:tblGrid>
      <w:tr w:rsidR="007253F8" w:rsidRPr="001961DE" w:rsidTr="003F6A22">
        <w:tc>
          <w:tcPr>
            <w:tcW w:w="4394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985" w:type="dxa"/>
          </w:tcPr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2" w:type="dxa"/>
          </w:tcPr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410" w:type="dxa"/>
          </w:tcPr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Проектная работа</w:t>
            </w:r>
          </w:p>
        </w:tc>
        <w:tc>
          <w:tcPr>
            <w:tcW w:w="1559" w:type="dxa"/>
          </w:tcPr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Домашнее чтение</w:t>
            </w:r>
          </w:p>
        </w:tc>
      </w:tr>
      <w:tr w:rsidR="007253F8" w:rsidRPr="001961DE" w:rsidTr="003F6A22">
        <w:tc>
          <w:tcPr>
            <w:tcW w:w="4394" w:type="dxa"/>
          </w:tcPr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</w:p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1.Выбор карьеры: мир профессий  </w:t>
            </w:r>
          </w:p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2.Образование: мир учения</w:t>
            </w:r>
          </w:p>
        </w:tc>
        <w:tc>
          <w:tcPr>
            <w:tcW w:w="1985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842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253F8" w:rsidRPr="001961DE" w:rsidTr="003F6A22">
        <w:tc>
          <w:tcPr>
            <w:tcW w:w="4394" w:type="dxa"/>
          </w:tcPr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II</w:t>
            </w: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</w:p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Покупки: мир денег</w:t>
            </w:r>
          </w:p>
        </w:tc>
        <w:tc>
          <w:tcPr>
            <w:tcW w:w="1985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42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253F8" w:rsidRPr="001961DE" w:rsidTr="003F6A22">
        <w:trPr>
          <w:trHeight w:val="458"/>
        </w:trPr>
        <w:tc>
          <w:tcPr>
            <w:tcW w:w="4394" w:type="dxa"/>
          </w:tcPr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III</w:t>
            </w: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</w:p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1.Мир науки и техники  </w:t>
            </w:r>
          </w:p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2.Мир путешествий</w:t>
            </w:r>
            <w:r w:rsidRPr="001961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5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842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253F8" w:rsidRPr="001961DE" w:rsidTr="003F6A22">
        <w:tc>
          <w:tcPr>
            <w:tcW w:w="4394" w:type="dxa"/>
          </w:tcPr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IV</w:t>
            </w: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</w:p>
          <w:p w:rsidR="007253F8" w:rsidRPr="001961DE" w:rsidRDefault="007253F8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1.Газеты и телевидение: мир средств массовой информации</w:t>
            </w:r>
          </w:p>
        </w:tc>
        <w:tc>
          <w:tcPr>
            <w:tcW w:w="1985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842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253F8" w:rsidRPr="001961DE" w:rsidTr="003F6A22">
        <w:tc>
          <w:tcPr>
            <w:tcW w:w="4394" w:type="dxa"/>
          </w:tcPr>
          <w:p w:rsidR="007253F8" w:rsidRPr="001961DE" w:rsidRDefault="007253F8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85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842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0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</w:tcPr>
          <w:p w:rsidR="007253F8" w:rsidRPr="001961DE" w:rsidRDefault="007253F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</w:tbl>
    <w:p w:rsidR="007253F8" w:rsidRPr="001961DE" w:rsidRDefault="007253F8" w:rsidP="001961D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336A8" w:rsidRPr="001961DE" w:rsidRDefault="004336A8" w:rsidP="001961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961DE"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  <w:t xml:space="preserve">Содержание программы учебного </w:t>
      </w:r>
      <w:r w:rsidRPr="001961D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предмета</w:t>
      </w:r>
    </w:p>
    <w:p w:rsidR="0096362F" w:rsidRPr="001961DE" w:rsidRDefault="0096362F" w:rsidP="001961DE">
      <w:pPr>
        <w:spacing w:after="0" w:line="240" w:lineRule="auto"/>
        <w:ind w:left="200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4"/>
          <w:rFonts w:ascii="Times New Roman" w:hAnsi="Times New Roman" w:cs="Times New Roman"/>
          <w:b/>
          <w:bCs/>
          <w:sz w:val="24"/>
          <w:szCs w:val="24"/>
        </w:rPr>
        <w:t>Предметное содержание речи</w:t>
      </w:r>
    </w:p>
    <w:p w:rsidR="0096362F" w:rsidRPr="001961DE" w:rsidRDefault="0096362F" w:rsidP="001961DE">
      <w:pPr>
        <w:pStyle w:val="7"/>
        <w:numPr>
          <w:ilvl w:val="0"/>
          <w:numId w:val="6"/>
        </w:numPr>
        <w:shd w:val="clear" w:color="auto" w:fill="auto"/>
        <w:tabs>
          <w:tab w:val="left" w:pos="567"/>
        </w:tabs>
        <w:spacing w:before="0" w:after="0" w:line="240" w:lineRule="auto"/>
        <w:ind w:left="200" w:right="10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Школьное образование Проблемы выбора профессии и роль иностранного языка. Выбор будущей профессии, </w:t>
      </w:r>
      <w:r w:rsidRPr="001961DE">
        <w:rPr>
          <w:rStyle w:val="af2"/>
          <w:rFonts w:cs="Times New Roman"/>
          <w:sz w:val="24"/>
          <w:szCs w:val="24"/>
        </w:rPr>
        <w:t xml:space="preserve">влияние мнения родных, учителей и друзей на выбор профессии; современный рынок труда; </w:t>
      </w:r>
      <w:r w:rsidRPr="001961DE">
        <w:rPr>
          <w:rStyle w:val="41"/>
          <w:rFonts w:cs="Times New Roman"/>
          <w:sz w:val="24"/>
          <w:szCs w:val="24"/>
        </w:rPr>
        <w:t>Изучение иностранного языка. Роль иностранного языка в планах на будущее.</w:t>
      </w:r>
    </w:p>
    <w:p w:rsidR="0096362F" w:rsidRPr="001961DE" w:rsidRDefault="0096362F" w:rsidP="001961DE">
      <w:pPr>
        <w:pStyle w:val="50"/>
        <w:shd w:val="clear" w:color="auto" w:fill="auto"/>
        <w:spacing w:line="240" w:lineRule="auto"/>
        <w:ind w:left="200" w:right="100"/>
        <w:rPr>
          <w:rFonts w:cs="Times New Roman"/>
          <w:sz w:val="24"/>
          <w:szCs w:val="24"/>
        </w:rPr>
      </w:pPr>
      <w:r w:rsidRPr="001961DE">
        <w:rPr>
          <w:rFonts w:cs="Times New Roman"/>
          <w:i/>
          <w:iCs/>
          <w:sz w:val="24"/>
          <w:szCs w:val="24"/>
        </w:rPr>
        <w:t>Школьная жизнь.</w:t>
      </w:r>
      <w:r w:rsidRPr="001961DE">
        <w:rPr>
          <w:rStyle w:val="51"/>
          <w:rFonts w:eastAsia="Calibri" w:cs="Times New Roman"/>
          <w:sz w:val="24"/>
          <w:szCs w:val="24"/>
        </w:rPr>
        <w:t xml:space="preserve"> Изучаемые предметы, отношение к ним. </w:t>
      </w:r>
      <w:r w:rsidRPr="001961DE">
        <w:rPr>
          <w:rFonts w:cs="Times New Roman"/>
          <w:i/>
          <w:iCs/>
          <w:sz w:val="24"/>
          <w:szCs w:val="24"/>
        </w:rPr>
        <w:t>Система начального и среднего образования в Великобритании; обязательное образование; системы образования в России и США.</w:t>
      </w:r>
      <w:r w:rsidRPr="001961DE">
        <w:rPr>
          <w:rStyle w:val="51"/>
          <w:rFonts w:eastAsia="Calibri" w:cs="Times New Roman"/>
          <w:sz w:val="24"/>
          <w:szCs w:val="24"/>
        </w:rPr>
        <w:t xml:space="preserve"> Каникулы. Международные школьные обмены</w:t>
      </w:r>
    </w:p>
    <w:p w:rsidR="0096362F" w:rsidRPr="001961DE" w:rsidRDefault="0096362F" w:rsidP="001961DE">
      <w:pPr>
        <w:pStyle w:val="7"/>
        <w:numPr>
          <w:ilvl w:val="0"/>
          <w:numId w:val="6"/>
        </w:numPr>
        <w:shd w:val="clear" w:color="auto" w:fill="auto"/>
        <w:tabs>
          <w:tab w:val="left" w:pos="416"/>
        </w:tabs>
        <w:spacing w:before="0" w:after="0" w:line="240" w:lineRule="auto"/>
        <w:ind w:left="200" w:right="10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Мои друзья и я. Покупки. Карманные деньги. </w:t>
      </w:r>
      <w:r w:rsidRPr="001961DE">
        <w:rPr>
          <w:rStyle w:val="af2"/>
          <w:rFonts w:cs="Times New Roman"/>
          <w:sz w:val="24"/>
          <w:szCs w:val="24"/>
        </w:rPr>
        <w:t>Популярные сети магазинов в Великобритании; денежные знаки России, Великобритании и США</w:t>
      </w:r>
      <w:r w:rsidRPr="001961DE">
        <w:rPr>
          <w:rStyle w:val="41"/>
          <w:rFonts w:cs="Times New Roman"/>
          <w:sz w:val="24"/>
          <w:szCs w:val="24"/>
        </w:rPr>
        <w:t xml:space="preserve">; </w:t>
      </w:r>
      <w:r w:rsidRPr="001961DE">
        <w:rPr>
          <w:rStyle w:val="af2"/>
          <w:rFonts w:cs="Times New Roman"/>
          <w:sz w:val="24"/>
          <w:szCs w:val="24"/>
        </w:rPr>
        <w:t>Банк и банковские услуги.</w:t>
      </w:r>
      <w:r w:rsidRPr="001961DE">
        <w:rPr>
          <w:rStyle w:val="41"/>
          <w:rFonts w:cs="Times New Roman"/>
          <w:sz w:val="24"/>
          <w:szCs w:val="24"/>
        </w:rPr>
        <w:t xml:space="preserve"> Внешность. Молодёжная мода. Музыка, кино, театр. Досуг и увлечения</w:t>
      </w:r>
    </w:p>
    <w:p w:rsidR="0096362F" w:rsidRPr="001961DE" w:rsidRDefault="0096362F" w:rsidP="001961DE">
      <w:pPr>
        <w:pStyle w:val="7"/>
        <w:numPr>
          <w:ilvl w:val="0"/>
          <w:numId w:val="6"/>
        </w:numPr>
        <w:shd w:val="clear" w:color="auto" w:fill="auto"/>
        <w:tabs>
          <w:tab w:val="left" w:pos="416"/>
        </w:tabs>
        <w:spacing w:before="0" w:after="0" w:line="240" w:lineRule="auto"/>
        <w:ind w:left="200" w:right="10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Родная страна и страны изучаемого языка Выдающиеся люди, их вклад в науку и мировую культуру. Великие изобретатели и их творения, </w:t>
      </w:r>
      <w:r w:rsidRPr="001961DE">
        <w:rPr>
          <w:rStyle w:val="af2"/>
          <w:rFonts w:cs="Times New Roman"/>
          <w:sz w:val="24"/>
          <w:szCs w:val="24"/>
        </w:rPr>
        <w:t>страницы истории.</w:t>
      </w:r>
      <w:r w:rsidRPr="001961DE">
        <w:rPr>
          <w:rStyle w:val="41"/>
          <w:rFonts w:cs="Times New Roman"/>
          <w:sz w:val="24"/>
          <w:szCs w:val="24"/>
        </w:rPr>
        <w:t xml:space="preserve"> Технический прогресс. </w:t>
      </w:r>
      <w:r w:rsidRPr="001961DE">
        <w:rPr>
          <w:rStyle w:val="af2"/>
          <w:rFonts w:cs="Times New Roman"/>
          <w:sz w:val="24"/>
          <w:szCs w:val="24"/>
        </w:rPr>
        <w:t>Космос</w:t>
      </w:r>
      <w:r w:rsidRPr="001961DE">
        <w:rPr>
          <w:rStyle w:val="41"/>
          <w:rFonts w:cs="Times New Roman"/>
          <w:sz w:val="24"/>
          <w:szCs w:val="24"/>
        </w:rPr>
        <w:t xml:space="preserve"> Страна/страны изучаемого языка и родная страна, их географическое положение, города и села, достопримечательности, </w:t>
      </w:r>
      <w:r w:rsidRPr="001961DE">
        <w:rPr>
          <w:rStyle w:val="af2"/>
          <w:rFonts w:cs="Times New Roman"/>
          <w:sz w:val="24"/>
          <w:szCs w:val="24"/>
        </w:rPr>
        <w:t>культурные особенности (национальные праздники, традиции, обычаи)</w:t>
      </w:r>
    </w:p>
    <w:p w:rsidR="0096362F" w:rsidRPr="001961DE" w:rsidRDefault="0096362F" w:rsidP="001961DE">
      <w:pPr>
        <w:keepNext/>
        <w:keepLines/>
        <w:spacing w:after="0" w:line="240" w:lineRule="auto"/>
        <w:ind w:left="284" w:right="89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Речевая компетенция Виды речевой компетенции Говорение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200" w:right="10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Диалогическая речь.</w:t>
      </w:r>
      <w:r w:rsidRPr="001961DE">
        <w:rPr>
          <w:rStyle w:val="41"/>
          <w:rFonts w:cs="Times New Roman"/>
          <w:sz w:val="24"/>
          <w:szCs w:val="24"/>
        </w:rPr>
        <w:t xml:space="preserve"> Развитие у школьников диалогической речи в VIII классе предусматривает овладение ими умениями вести </w:t>
      </w:r>
      <w:r w:rsidRPr="001961DE">
        <w:rPr>
          <w:rStyle w:val="52"/>
          <w:sz w:val="24"/>
          <w:szCs w:val="24"/>
        </w:rPr>
        <w:t>диалог этикетного характера, диало</w:t>
      </w:r>
      <w:proofErr w:type="gramStart"/>
      <w:r w:rsidRPr="001961DE">
        <w:rPr>
          <w:rStyle w:val="52"/>
          <w:sz w:val="24"/>
          <w:szCs w:val="24"/>
        </w:rPr>
        <w:t>г-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52"/>
          <w:sz w:val="24"/>
          <w:szCs w:val="24"/>
        </w:rPr>
        <w:t>расспрос, диалог-побуждение к действию</w:t>
      </w:r>
      <w:r w:rsidRPr="001961DE">
        <w:rPr>
          <w:rStyle w:val="41"/>
          <w:rFonts w:cs="Times New Roman"/>
          <w:sz w:val="24"/>
          <w:szCs w:val="24"/>
        </w:rPr>
        <w:t xml:space="preserve"> и </w:t>
      </w:r>
      <w:r w:rsidRPr="001961DE">
        <w:rPr>
          <w:rStyle w:val="52"/>
          <w:sz w:val="24"/>
          <w:szCs w:val="24"/>
        </w:rPr>
        <w:t>диалог-обмен мнениями, а также их комбинации</w:t>
      </w:r>
      <w:r w:rsidRPr="001961DE">
        <w:rPr>
          <w:rStyle w:val="41"/>
          <w:rFonts w:cs="Times New Roman"/>
          <w:sz w:val="24"/>
          <w:szCs w:val="24"/>
        </w:rPr>
        <w:t>:</w:t>
      </w:r>
    </w:p>
    <w:p w:rsidR="0096362F" w:rsidRPr="001961DE" w:rsidRDefault="008C3301" w:rsidP="001961DE">
      <w:pPr>
        <w:pStyle w:val="50"/>
        <w:widowControl w:val="0"/>
        <w:shd w:val="clear" w:color="auto" w:fill="auto"/>
        <w:tabs>
          <w:tab w:val="left" w:pos="284"/>
        </w:tabs>
        <w:spacing w:line="240" w:lineRule="auto"/>
        <w:jc w:val="both"/>
        <w:rPr>
          <w:rFonts w:cs="Times New Roman"/>
          <w:sz w:val="24"/>
          <w:szCs w:val="24"/>
        </w:rPr>
      </w:pPr>
      <w:r w:rsidRPr="001961DE">
        <w:rPr>
          <w:rStyle w:val="51"/>
          <w:rFonts w:eastAsia="Calibri" w:cs="Times New Roman"/>
          <w:sz w:val="24"/>
          <w:szCs w:val="24"/>
        </w:rPr>
        <w:t xml:space="preserve">     - </w:t>
      </w:r>
      <w:r w:rsidR="0096362F" w:rsidRPr="001961DE">
        <w:rPr>
          <w:rStyle w:val="51"/>
          <w:rFonts w:eastAsia="Calibri" w:cs="Times New Roman"/>
          <w:sz w:val="24"/>
          <w:szCs w:val="24"/>
        </w:rPr>
        <w:t xml:space="preserve">Речевые умения при ведении </w:t>
      </w:r>
      <w:r w:rsidR="0096362F" w:rsidRPr="001961DE">
        <w:rPr>
          <w:rFonts w:cs="Times New Roman"/>
          <w:i/>
          <w:iCs/>
          <w:sz w:val="24"/>
          <w:szCs w:val="24"/>
        </w:rPr>
        <w:t>диалогов этикетного характера: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начать, поддержать и закончить разговор;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right="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поздравить, выразить пожелания и отреагировать на них; выразить благодарность;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0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lastRenderedPageBreak/>
        <w:t>вежливо переспросить, выразить согласие/ отказ.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567"/>
        </w:tabs>
        <w:spacing w:before="0" w:after="0" w:line="240" w:lineRule="auto"/>
        <w:ind w:left="10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Объем этикетных диалогов </w:t>
      </w:r>
      <w:r w:rsidR="0090141B">
        <w:rPr>
          <w:rStyle w:val="41"/>
          <w:rFonts w:cs="Times New Roman"/>
          <w:sz w:val="24"/>
          <w:szCs w:val="24"/>
        </w:rPr>
        <w:t>–</w:t>
      </w:r>
      <w:r w:rsidRPr="001961DE">
        <w:rPr>
          <w:rStyle w:val="41"/>
          <w:rFonts w:cs="Times New Roman"/>
          <w:sz w:val="24"/>
          <w:szCs w:val="24"/>
        </w:rPr>
        <w:t xml:space="preserve"> до 4-5 реплик со стороны каждого учащегося.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567"/>
        </w:tabs>
        <w:spacing w:before="0" w:after="0" w:line="240" w:lineRule="auto"/>
        <w:ind w:left="10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Речевые умения при ведении </w:t>
      </w:r>
      <w:r w:rsidRPr="001961DE">
        <w:rPr>
          <w:rStyle w:val="af1"/>
          <w:rFonts w:cs="Times New Roman"/>
          <w:sz w:val="24"/>
          <w:szCs w:val="24"/>
        </w:rPr>
        <w:t>диалога-расспроса</w:t>
      </w:r>
      <w:r w:rsidRPr="001961DE">
        <w:rPr>
          <w:rStyle w:val="af2"/>
          <w:rFonts w:cs="Times New Roman"/>
          <w:sz w:val="24"/>
          <w:szCs w:val="24"/>
        </w:rPr>
        <w:t>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right="20" w:hanging="360"/>
        <w:jc w:val="both"/>
        <w:rPr>
          <w:rFonts w:cs="Times New Roman"/>
          <w:sz w:val="24"/>
          <w:szCs w:val="24"/>
        </w:rPr>
      </w:pPr>
      <w:proofErr w:type="gramStart"/>
      <w:r w:rsidRPr="001961DE">
        <w:rPr>
          <w:rStyle w:val="41"/>
          <w:rFonts w:cs="Times New Roman"/>
          <w:sz w:val="24"/>
          <w:szCs w:val="24"/>
        </w:rPr>
        <w:t>запрашивать и сообщать фактическую информацию (Кто?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Что? Как? Где? Куда? Когда? С кем? </w:t>
      </w:r>
      <w:proofErr w:type="gramStart"/>
      <w:r w:rsidRPr="001961DE">
        <w:rPr>
          <w:rStyle w:val="41"/>
          <w:rFonts w:cs="Times New Roman"/>
          <w:sz w:val="24"/>
          <w:szCs w:val="24"/>
        </w:rPr>
        <w:t>Почему?), переходя с позиции спрашивающего на позицию отвечающего;</w:t>
      </w:r>
      <w:proofErr w:type="gramEnd"/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целенаправленно расспрашивать, «брать интервью».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567"/>
        </w:tabs>
        <w:spacing w:before="0" w:after="0" w:line="240" w:lineRule="auto"/>
        <w:ind w:left="10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Объем данных диалогов </w:t>
      </w:r>
      <w:r w:rsidR="0090141B">
        <w:rPr>
          <w:rStyle w:val="41"/>
          <w:rFonts w:cs="Times New Roman"/>
          <w:sz w:val="24"/>
          <w:szCs w:val="24"/>
        </w:rPr>
        <w:t>–</w:t>
      </w:r>
      <w:r w:rsidRPr="001961DE">
        <w:rPr>
          <w:rStyle w:val="41"/>
          <w:rFonts w:cs="Times New Roman"/>
          <w:sz w:val="24"/>
          <w:szCs w:val="24"/>
        </w:rPr>
        <w:t xml:space="preserve"> до 6 реплик со стороны каждого учащегося.</w:t>
      </w:r>
    </w:p>
    <w:p w:rsidR="0096362F" w:rsidRPr="001961DE" w:rsidRDefault="0096362F" w:rsidP="001961DE">
      <w:pPr>
        <w:tabs>
          <w:tab w:val="left" w:pos="567"/>
        </w:tabs>
        <w:spacing w:after="0" w:line="240" w:lineRule="auto"/>
        <w:ind w:left="10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40"/>
          <w:rFonts w:eastAsia="Calibri"/>
          <w:sz w:val="24"/>
          <w:szCs w:val="24"/>
        </w:rPr>
        <w:t xml:space="preserve">Речевые умения при ведении </w:t>
      </w:r>
      <w:r w:rsidRPr="001961DE">
        <w:rPr>
          <w:rStyle w:val="4"/>
          <w:rFonts w:ascii="Times New Roman" w:hAnsi="Times New Roman" w:cs="Times New Roman"/>
          <w:b/>
          <w:bCs/>
          <w:sz w:val="24"/>
          <w:szCs w:val="24"/>
        </w:rPr>
        <w:t>диалога-побуждения к действию</w:t>
      </w:r>
      <w:r w:rsidRPr="001961DE">
        <w:rPr>
          <w:rStyle w:val="42"/>
          <w:rFonts w:eastAsia="Calibri"/>
          <w:sz w:val="24"/>
          <w:szCs w:val="24"/>
        </w:rPr>
        <w:t>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обратиться с просьбой и выразить готовность/отказ ее выполнить</w:t>
      </w:r>
      <w:r w:rsidRPr="0090141B">
        <w:t>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дать совет и </w:t>
      </w:r>
      <w:proofErr w:type="gramStart"/>
      <w:r w:rsidRPr="001961DE">
        <w:rPr>
          <w:rStyle w:val="41"/>
          <w:rFonts w:cs="Times New Roman"/>
          <w:sz w:val="24"/>
          <w:szCs w:val="24"/>
        </w:rPr>
        <w:t>принять/не принять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его;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right="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пригласить к действию/взаимодействию и </w:t>
      </w:r>
      <w:proofErr w:type="gramStart"/>
      <w:r w:rsidRPr="001961DE">
        <w:rPr>
          <w:rStyle w:val="41"/>
          <w:rFonts w:cs="Times New Roman"/>
          <w:sz w:val="24"/>
          <w:szCs w:val="24"/>
        </w:rPr>
        <w:t>согласиться/не согласиться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принять в нем участие;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right="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сделать предложение и выразить согласие/несогласие, принять его, </w:t>
      </w:r>
      <w:r w:rsidRPr="001961DE">
        <w:rPr>
          <w:rStyle w:val="af2"/>
          <w:rFonts w:cs="Times New Roman"/>
          <w:sz w:val="24"/>
          <w:szCs w:val="24"/>
        </w:rPr>
        <w:t>объяснить причину.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567"/>
        </w:tabs>
        <w:spacing w:before="0" w:after="0" w:line="240" w:lineRule="auto"/>
        <w:ind w:left="780" w:righ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Объем данных диалогов </w:t>
      </w:r>
      <w:r w:rsidR="0090141B">
        <w:rPr>
          <w:rStyle w:val="41"/>
          <w:rFonts w:cs="Times New Roman"/>
          <w:sz w:val="24"/>
          <w:szCs w:val="24"/>
        </w:rPr>
        <w:t>–</w:t>
      </w:r>
      <w:r w:rsidRPr="001961DE">
        <w:rPr>
          <w:rStyle w:val="41"/>
          <w:rFonts w:cs="Times New Roman"/>
          <w:sz w:val="24"/>
          <w:szCs w:val="24"/>
        </w:rPr>
        <w:t xml:space="preserve"> до 4 реплик со стороны каждого учащегося. Речевые умения при ведении </w:t>
      </w:r>
      <w:r w:rsidRPr="001961DE">
        <w:rPr>
          <w:rStyle w:val="af1"/>
          <w:rFonts w:cs="Times New Roman"/>
          <w:sz w:val="24"/>
          <w:szCs w:val="24"/>
        </w:rPr>
        <w:t>диалога-обмена мнениями: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выразить точку зрения и </w:t>
      </w:r>
      <w:proofErr w:type="gramStart"/>
      <w:r w:rsidRPr="001961DE">
        <w:rPr>
          <w:rStyle w:val="41"/>
          <w:rFonts w:cs="Times New Roman"/>
          <w:sz w:val="24"/>
          <w:szCs w:val="24"/>
        </w:rPr>
        <w:t>согласиться/не согласиться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с ней;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высказать одобрение/неодобрение;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выразить сомнение;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left="1560" w:right="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выразить эмоциональную оценку обсуждаемых событий (радость/огорчение, желание/нежелание);</w:t>
      </w:r>
    </w:p>
    <w:p w:rsidR="0096362F" w:rsidRPr="001961DE" w:rsidRDefault="0096362F" w:rsidP="001961DE">
      <w:pPr>
        <w:pStyle w:val="50"/>
        <w:widowControl w:val="0"/>
        <w:numPr>
          <w:ilvl w:val="0"/>
          <w:numId w:val="5"/>
        </w:numPr>
        <w:shd w:val="clear" w:color="auto" w:fill="auto"/>
        <w:tabs>
          <w:tab w:val="left" w:pos="567"/>
        </w:tabs>
        <w:spacing w:line="240" w:lineRule="auto"/>
        <w:ind w:left="1560" w:right="20" w:hanging="360"/>
        <w:jc w:val="both"/>
        <w:rPr>
          <w:rFonts w:cs="Times New Roman"/>
          <w:sz w:val="24"/>
          <w:szCs w:val="24"/>
        </w:rPr>
      </w:pPr>
      <w:r w:rsidRPr="001961DE">
        <w:rPr>
          <w:rFonts w:cs="Times New Roman"/>
          <w:i/>
          <w:iCs/>
          <w:sz w:val="24"/>
          <w:szCs w:val="24"/>
        </w:rPr>
        <w:t>выразить эмоциональную поддержку партнера, в том числе с помощью комплиментов.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567"/>
        </w:tabs>
        <w:spacing w:before="0" w:after="0" w:line="240" w:lineRule="auto"/>
        <w:ind w:left="10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Объем диалогов </w:t>
      </w:r>
      <w:r w:rsidR="0090141B">
        <w:rPr>
          <w:rStyle w:val="41"/>
          <w:rFonts w:cs="Times New Roman"/>
          <w:sz w:val="24"/>
          <w:szCs w:val="24"/>
        </w:rPr>
        <w:t>–</w:t>
      </w:r>
      <w:r w:rsidRPr="001961DE">
        <w:rPr>
          <w:rStyle w:val="41"/>
          <w:rFonts w:cs="Times New Roman"/>
          <w:sz w:val="24"/>
          <w:szCs w:val="24"/>
        </w:rPr>
        <w:t xml:space="preserve"> не менее 5-7 реплик со стороны каждого учащегося.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right="2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right="2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Монологическая речь.</w:t>
      </w:r>
      <w:r w:rsidRPr="001961DE">
        <w:rPr>
          <w:rStyle w:val="41"/>
          <w:rFonts w:cs="Times New Roman"/>
          <w:sz w:val="24"/>
          <w:szCs w:val="24"/>
        </w:rPr>
        <w:t xml:space="preserve"> Развитие монологической речи на средней ступени предусматривает овладение учащимися следующими умениями: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66"/>
        </w:tabs>
        <w:spacing w:before="0" w:after="0" w:line="240" w:lineRule="auto"/>
        <w:ind w:left="1560" w:right="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66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передавать содержание, основную мысль </w:t>
      </w:r>
      <w:proofErr w:type="gramStart"/>
      <w:r w:rsidRPr="001961DE">
        <w:rPr>
          <w:rStyle w:val="41"/>
          <w:rFonts w:cs="Times New Roman"/>
          <w:sz w:val="24"/>
          <w:szCs w:val="24"/>
        </w:rPr>
        <w:t>прочитанного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с опорой на текст;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66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делать сообщение в связи с прочитанным текстом.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66"/>
        </w:tabs>
        <w:spacing w:before="0" w:after="0" w:line="240" w:lineRule="auto"/>
        <w:ind w:left="1560" w:right="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выражать и аргументировать свое отношение к </w:t>
      </w:r>
      <w:proofErr w:type="gramStart"/>
      <w:r w:rsidRPr="001961DE">
        <w:rPr>
          <w:rStyle w:val="41"/>
          <w:rFonts w:cs="Times New Roman"/>
          <w:sz w:val="24"/>
          <w:szCs w:val="24"/>
        </w:rPr>
        <w:t>прочитанному</w:t>
      </w:r>
      <w:proofErr w:type="gramEnd"/>
      <w:r w:rsidRPr="001961DE">
        <w:rPr>
          <w:rStyle w:val="41"/>
          <w:rFonts w:cs="Times New Roman"/>
          <w:sz w:val="24"/>
          <w:szCs w:val="24"/>
        </w:rPr>
        <w:t>/ услышанному.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Объем монологического высказывания </w:t>
      </w:r>
      <w:r w:rsidR="0090141B">
        <w:rPr>
          <w:rStyle w:val="41"/>
          <w:rFonts w:cs="Times New Roman"/>
          <w:sz w:val="24"/>
          <w:szCs w:val="24"/>
        </w:rPr>
        <w:t>–</w:t>
      </w:r>
      <w:r w:rsidRPr="001961DE">
        <w:rPr>
          <w:rStyle w:val="41"/>
          <w:rFonts w:cs="Times New Roman"/>
          <w:sz w:val="24"/>
          <w:szCs w:val="24"/>
        </w:rPr>
        <w:t xml:space="preserve"> до 12 фраз.</w:t>
      </w:r>
    </w:p>
    <w:p w:rsidR="0096362F" w:rsidRPr="001961DE" w:rsidRDefault="0096362F" w:rsidP="001961DE">
      <w:pPr>
        <w:keepNext/>
        <w:keepLines/>
        <w:spacing w:after="0" w:line="240" w:lineRule="auto"/>
        <w:ind w:left="48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961DE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right="2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Владение умениями понимать на слух иноязычный те</w:t>
      </w:r>
      <w:proofErr w:type="gramStart"/>
      <w:r w:rsidRPr="001961DE">
        <w:rPr>
          <w:rStyle w:val="41"/>
          <w:rFonts w:cs="Times New Roman"/>
          <w:sz w:val="24"/>
          <w:szCs w:val="24"/>
        </w:rPr>
        <w:t>кст пр</w:t>
      </w:r>
      <w:proofErr w:type="gramEnd"/>
      <w:r w:rsidRPr="001961DE">
        <w:rPr>
          <w:rStyle w:val="41"/>
          <w:rFonts w:cs="Times New Roman"/>
          <w:sz w:val="24"/>
          <w:szCs w:val="24"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При этом предусматривается развитие следующих умений: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134"/>
        </w:tabs>
        <w:spacing w:before="0" w:after="0" w:line="240" w:lineRule="auto"/>
        <w:ind w:left="100" w:right="2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lastRenderedPageBreak/>
        <w:t>прогнозировать содержание устного текста по началу сообщения и выделять основную мысль в воспринимаемом на слух тексте;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134"/>
        </w:tabs>
        <w:spacing w:before="0" w:after="0" w:line="240" w:lineRule="auto"/>
        <w:ind w:left="10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выбирать главные факты, опуская второстепенные;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134"/>
        </w:tabs>
        <w:spacing w:before="0" w:after="0" w:line="240" w:lineRule="auto"/>
        <w:ind w:left="100" w:right="320" w:firstLine="70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134"/>
        </w:tabs>
        <w:spacing w:before="0" w:after="0" w:line="240" w:lineRule="auto"/>
        <w:ind w:left="100" w:right="320" w:firstLine="751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игнорировать незнакомый языковой материал, несущественный для понимания.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right="320" w:firstLine="52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8 класса, иметь образовательную и воспитательную ценность.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60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Время звучания текста </w:t>
      </w:r>
      <w:r w:rsidR="0090141B">
        <w:rPr>
          <w:rStyle w:val="41"/>
          <w:rFonts w:cs="Times New Roman"/>
          <w:sz w:val="24"/>
          <w:szCs w:val="24"/>
        </w:rPr>
        <w:t>–</w:t>
      </w:r>
      <w:r w:rsidRPr="001961DE">
        <w:rPr>
          <w:rStyle w:val="41"/>
          <w:rFonts w:cs="Times New Roman"/>
          <w:sz w:val="24"/>
          <w:szCs w:val="24"/>
        </w:rPr>
        <w:t xml:space="preserve"> 1,5- 2 минуты.</w:t>
      </w:r>
    </w:p>
    <w:p w:rsidR="0096362F" w:rsidRPr="001961DE" w:rsidRDefault="0096362F" w:rsidP="001961DE">
      <w:pPr>
        <w:keepNext/>
        <w:keepLines/>
        <w:spacing w:after="0" w:line="240" w:lineRule="auto"/>
        <w:ind w:left="600"/>
        <w:rPr>
          <w:rFonts w:ascii="Times New Roman" w:hAnsi="Times New Roman" w:cs="Times New Roman"/>
          <w:b/>
          <w:sz w:val="24"/>
          <w:szCs w:val="24"/>
        </w:rPr>
      </w:pPr>
      <w:r w:rsidRPr="001961DE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right="320" w:firstLine="52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right="3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VIII класса, иметь образовательную и воспитательную ценность, воздействовать на эмоциональную сферу школьников.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60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Независимо от вида чтения возможно использование двуязычного словаря.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600" w:right="320" w:firstLine="0"/>
        <w:rPr>
          <w:rFonts w:cs="Times New Roman"/>
          <w:sz w:val="24"/>
          <w:szCs w:val="24"/>
        </w:rPr>
      </w:pPr>
      <w:r w:rsidRPr="001961DE">
        <w:rPr>
          <w:rStyle w:val="52"/>
          <w:sz w:val="24"/>
          <w:szCs w:val="24"/>
        </w:rPr>
        <w:t>Чтение с пониманием основного содержания текста</w:t>
      </w:r>
      <w:r w:rsidRPr="001961DE">
        <w:rPr>
          <w:rStyle w:val="41"/>
          <w:rFonts w:cs="Times New Roman"/>
          <w:sz w:val="24"/>
          <w:szCs w:val="24"/>
        </w:rPr>
        <w:t xml:space="preserve"> осуществляется на аутентичных материалах, отражающих особенности быта, жизни, культуры стран изучаемого языка. Умения чтения, подлежащие формированию: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276"/>
        </w:tabs>
        <w:spacing w:before="0" w:after="0" w:line="240" w:lineRule="auto"/>
        <w:ind w:left="1560" w:hanging="709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определять тему, содержание текста по заголовку;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276"/>
        </w:tabs>
        <w:spacing w:before="0" w:after="0" w:line="240" w:lineRule="auto"/>
        <w:ind w:left="1560" w:hanging="709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выделять основную мысль;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276"/>
        </w:tabs>
        <w:spacing w:before="0" w:after="0" w:line="240" w:lineRule="auto"/>
        <w:ind w:left="1560" w:hanging="709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выбирать главные факты из текста, опуская второстепенные;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276"/>
        </w:tabs>
        <w:spacing w:before="0" w:after="0" w:line="240" w:lineRule="auto"/>
        <w:ind w:left="1560" w:right="320" w:hanging="709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устанавливать логическую последовательность основных фактов/ событий в тексте.</w:t>
      </w:r>
    </w:p>
    <w:p w:rsidR="0096362F" w:rsidRPr="001961DE" w:rsidRDefault="0096362F" w:rsidP="001961DE">
      <w:pPr>
        <w:keepNext/>
        <w:keepLines/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 xml:space="preserve">Объем текста </w:t>
      </w:r>
      <w:r w:rsidR="0090141B">
        <w:rPr>
          <w:rFonts w:ascii="Times New Roman" w:hAnsi="Times New Roman" w:cs="Times New Roman"/>
          <w:sz w:val="24"/>
          <w:szCs w:val="24"/>
        </w:rPr>
        <w:t>–</w:t>
      </w:r>
      <w:r w:rsidRPr="001961DE">
        <w:rPr>
          <w:rFonts w:ascii="Times New Roman" w:hAnsi="Times New Roman" w:cs="Times New Roman"/>
          <w:sz w:val="24"/>
          <w:szCs w:val="24"/>
        </w:rPr>
        <w:t xml:space="preserve"> до 500 слов.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00" w:right="320" w:firstLine="520"/>
        <w:jc w:val="both"/>
        <w:rPr>
          <w:rFonts w:cs="Times New Roman"/>
          <w:sz w:val="24"/>
          <w:szCs w:val="24"/>
        </w:rPr>
      </w:pPr>
      <w:r w:rsidRPr="001961DE">
        <w:rPr>
          <w:rStyle w:val="52"/>
          <w:sz w:val="24"/>
          <w:szCs w:val="24"/>
        </w:rPr>
        <w:t>Чтение с полным пониманием текста</w:t>
      </w:r>
      <w:r w:rsidRPr="001961DE">
        <w:rPr>
          <w:rStyle w:val="41"/>
          <w:rFonts w:cs="Times New Roman"/>
          <w:sz w:val="24"/>
          <w:szCs w:val="24"/>
        </w:rPr>
        <w:t xml:space="preserve"> осуществляется на облегченных аутентичных текстах разных жанров.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84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Умения чтения, подлежащие формированию: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ind w:left="1276" w:right="320" w:hanging="425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ind w:left="1276" w:hanging="425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оценивать полученную информацию, выразить свое мнение;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ind w:left="1276" w:hanging="425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прокомментировать/объяснить те или иные факты, описанные в тексте.</w:t>
      </w:r>
    </w:p>
    <w:p w:rsidR="0096362F" w:rsidRPr="001961DE" w:rsidRDefault="0096362F" w:rsidP="001961DE">
      <w:pPr>
        <w:keepNext/>
        <w:keepLines/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Объем текста - до 600 слов.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600" w:right="3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52"/>
          <w:sz w:val="24"/>
          <w:szCs w:val="24"/>
        </w:rPr>
        <w:t xml:space="preserve">Чтение </w:t>
      </w:r>
      <w:proofErr w:type="gramStart"/>
      <w:r w:rsidRPr="001961DE">
        <w:rPr>
          <w:rStyle w:val="52"/>
          <w:sz w:val="24"/>
          <w:szCs w:val="24"/>
        </w:rPr>
        <w:t>с</w:t>
      </w:r>
      <w:proofErr w:type="gramEnd"/>
      <w:r w:rsidRPr="001961DE">
        <w:rPr>
          <w:rStyle w:val="52"/>
          <w:sz w:val="24"/>
          <w:szCs w:val="24"/>
        </w:rPr>
        <w:t xml:space="preserve"> </w:t>
      </w:r>
      <w:proofErr w:type="gramStart"/>
      <w:r w:rsidRPr="001961DE">
        <w:rPr>
          <w:rStyle w:val="52"/>
          <w:sz w:val="24"/>
          <w:szCs w:val="24"/>
        </w:rPr>
        <w:t>выборочным</w:t>
      </w:r>
      <w:proofErr w:type="gramEnd"/>
      <w:r w:rsidRPr="001961DE">
        <w:rPr>
          <w:rStyle w:val="52"/>
          <w:sz w:val="24"/>
          <w:szCs w:val="24"/>
        </w:rPr>
        <w:t xml:space="preserve"> понимание нужной или интересующей информации</w:t>
      </w:r>
      <w:r w:rsidRPr="001961DE">
        <w:rPr>
          <w:rStyle w:val="41"/>
          <w:rFonts w:cs="Times New Roman"/>
          <w:sz w:val="24"/>
          <w:szCs w:val="24"/>
        </w:rPr>
        <w:t xml:space="preserve"> предполагает умение просмотреть аутентичный текст, </w:t>
      </w:r>
      <w:r w:rsidRPr="001961DE">
        <w:rPr>
          <w:rStyle w:val="af2"/>
          <w:rFonts w:cs="Times New Roman"/>
          <w:sz w:val="24"/>
          <w:szCs w:val="24"/>
        </w:rPr>
        <w:t>(статью или несколько статей из газеты, журнала, сайтов Интернет)</w:t>
      </w:r>
      <w:r w:rsidRPr="001961DE">
        <w:rPr>
          <w:rStyle w:val="41"/>
          <w:rFonts w:cs="Times New Roman"/>
          <w:sz w:val="24"/>
          <w:szCs w:val="24"/>
        </w:rPr>
        <w:t xml:space="preserve"> и выбрать информацию, которая необходима или представляет интерес для учащихся.</w:t>
      </w:r>
    </w:p>
    <w:p w:rsidR="0096362F" w:rsidRPr="001961DE" w:rsidRDefault="0096362F" w:rsidP="001961DE">
      <w:pPr>
        <w:keepNext/>
        <w:keepLines/>
        <w:spacing w:after="0" w:line="240" w:lineRule="auto"/>
        <w:ind w:left="600" w:right="592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Объем текста - около 350 слов. Письменная речь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84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Овладение письменной речью предусматривает развитие следующих умений: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55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lastRenderedPageBreak/>
        <w:t>делать выписки из текста;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55"/>
        </w:tabs>
        <w:spacing w:before="0" w:after="0" w:line="240" w:lineRule="auto"/>
        <w:ind w:left="156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составлять план текста;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55"/>
        </w:tabs>
        <w:spacing w:before="0" w:after="0" w:line="240" w:lineRule="auto"/>
        <w:ind w:left="1560" w:right="3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55"/>
        </w:tabs>
        <w:spacing w:before="0" w:after="0" w:line="240" w:lineRule="auto"/>
        <w:ind w:left="1560" w:right="3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заполнять бланки (указывать имя, фамилию, пол, возраст, гражданство, адрес);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555"/>
        </w:tabs>
        <w:spacing w:before="0" w:after="0" w:line="240" w:lineRule="auto"/>
        <w:ind w:left="1560" w:right="320" w:hanging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писать личное письмо по образцу/ </w:t>
      </w:r>
      <w:r w:rsidRPr="001961DE">
        <w:rPr>
          <w:rStyle w:val="af2"/>
          <w:rFonts w:cs="Times New Roman"/>
          <w:sz w:val="24"/>
          <w:szCs w:val="24"/>
        </w:rPr>
        <w:t>без опоры на образец</w:t>
      </w:r>
      <w:r w:rsidRPr="001961DE">
        <w:rPr>
          <w:rStyle w:val="41"/>
          <w:rFonts w:cs="Times New Roman"/>
          <w:sz w:val="24"/>
          <w:szCs w:val="24"/>
        </w:rPr>
        <w:t xml:space="preserve"> (расспрашивать адресат о его жизни, делах, сообщать то же о себе, выражать благодарность,</w:t>
      </w:r>
      <w:r w:rsidR="008C3301"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 xml:space="preserve">просьбу), используя материал одной или нескольких тем, усвоенных в устной речи и при чтении, употребляя необходимые </w:t>
      </w:r>
      <w:r w:rsidR="008C3301"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формулы речевого этикета (объем личного письма 80-90 слов, включая адрес).</w:t>
      </w:r>
    </w:p>
    <w:p w:rsidR="0096362F" w:rsidRPr="001961DE" w:rsidRDefault="0096362F" w:rsidP="001961DE">
      <w:pPr>
        <w:keepNext/>
        <w:keepLines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Языковая компетенция</w:t>
      </w:r>
    </w:p>
    <w:p w:rsidR="0096362F" w:rsidRPr="001961DE" w:rsidRDefault="0096362F" w:rsidP="001961DE">
      <w:pPr>
        <w:spacing w:after="0" w:line="240" w:lineRule="auto"/>
        <w:ind w:left="380" w:right="4260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4"/>
          <w:rFonts w:ascii="Times New Roman" w:hAnsi="Times New Roman" w:cs="Times New Roman"/>
          <w:b/>
          <w:bCs/>
          <w:sz w:val="24"/>
          <w:szCs w:val="24"/>
        </w:rPr>
        <w:t>Языковые знания и навыки оперирования ими. Орфография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380" w:right="84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Правила чтения, орфографии и навыки их применения на основе изучаемого лексик</w:t>
      </w:r>
      <w:proofErr w:type="gramStart"/>
      <w:r w:rsidRPr="001961DE">
        <w:rPr>
          <w:rStyle w:val="41"/>
          <w:rFonts w:cs="Times New Roman"/>
          <w:sz w:val="24"/>
          <w:szCs w:val="24"/>
        </w:rPr>
        <w:t>о-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грамматического материала.</w:t>
      </w:r>
    </w:p>
    <w:p w:rsidR="0096362F" w:rsidRPr="001961DE" w:rsidRDefault="0096362F" w:rsidP="001961DE">
      <w:pPr>
        <w:keepNext/>
        <w:keepLines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380" w:right="34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Навыки адекватного произношения и различения на слух всех звуков английского языка, соблюдая ударение и интонацию в словах и фразах, ритмико-интонационные навыки произношения различных типов предложений, выражение чувств, эмоций с помощью эмфатической интонации.</w:t>
      </w:r>
    </w:p>
    <w:p w:rsidR="0096362F" w:rsidRPr="001961DE" w:rsidRDefault="0096362F" w:rsidP="001961DE">
      <w:pPr>
        <w:keepNext/>
        <w:keepLines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96362F" w:rsidRPr="001961DE" w:rsidRDefault="0096362F" w:rsidP="001961DE">
      <w:pPr>
        <w:pStyle w:val="7"/>
        <w:numPr>
          <w:ilvl w:val="0"/>
          <w:numId w:val="7"/>
        </w:numPr>
        <w:shd w:val="clear" w:color="auto" w:fill="auto"/>
        <w:tabs>
          <w:tab w:val="left" w:pos="610"/>
        </w:tabs>
        <w:spacing w:before="0" w:after="0" w:line="240" w:lineRule="auto"/>
        <w:ind w:left="20" w:right="34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Объем лексического материала в VIII классе составляет более 1850 единиц, из них 200—250 новых единиц для продуктивного усвоения.</w:t>
      </w:r>
    </w:p>
    <w:p w:rsidR="0096362F" w:rsidRPr="001961DE" w:rsidRDefault="0096362F" w:rsidP="001961DE">
      <w:pPr>
        <w:pStyle w:val="7"/>
        <w:numPr>
          <w:ilvl w:val="0"/>
          <w:numId w:val="7"/>
        </w:numPr>
        <w:shd w:val="clear" w:color="auto" w:fill="auto"/>
        <w:tabs>
          <w:tab w:val="left" w:pos="610"/>
          <w:tab w:val="right" w:pos="4791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Основные</w:t>
      </w:r>
      <w:r w:rsidRPr="001961DE">
        <w:rPr>
          <w:rStyle w:val="41"/>
          <w:rFonts w:cs="Times New Roman"/>
          <w:sz w:val="24"/>
          <w:szCs w:val="24"/>
        </w:rPr>
        <w:tab/>
        <w:t>словообразовательные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средства. Деривационные модели: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in- </w:t>
      </w:r>
      <w:r w:rsidRPr="001961DE">
        <w:rPr>
          <w:rStyle w:val="41"/>
          <w:rFonts w:cs="Times New Roman"/>
          <w:sz w:val="24"/>
          <w:szCs w:val="24"/>
        </w:rPr>
        <w:t xml:space="preserve">+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Adj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(invisible);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il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- </w:t>
      </w:r>
      <w:r w:rsidRPr="001961DE">
        <w:rPr>
          <w:rStyle w:val="41"/>
          <w:rFonts w:cs="Times New Roman"/>
          <w:sz w:val="24"/>
          <w:szCs w:val="24"/>
        </w:rPr>
        <w:t xml:space="preserve">+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Adj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(illegal);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im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- +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Adj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(impatient);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ir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- +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Adj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(irrational);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N +-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ic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(Arabic);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V + -able (attachable);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Adj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+ -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ed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(barefooted);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V + -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ing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(confusing);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V + -less (countless);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N + -al (emotional);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V + -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ment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(equipment);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V + -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tion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>/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sion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(expression);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V + -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ive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(expressive).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Модели образования новых слов путем словосложения: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af2"/>
          <w:rFonts w:cs="Times New Roman"/>
          <w:sz w:val="24"/>
          <w:szCs w:val="24"/>
        </w:rPr>
        <w:lastRenderedPageBreak/>
        <w:t>модель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Part I + N (chewing gum),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af2"/>
          <w:rFonts w:cs="Times New Roman"/>
          <w:sz w:val="24"/>
          <w:szCs w:val="24"/>
        </w:rPr>
        <w:t>модель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N + N (cheat-sheet).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Модели образования слов по конверсии </w:t>
      </w:r>
      <w:r w:rsidRPr="001961DE">
        <w:rPr>
          <w:rStyle w:val="af2"/>
          <w:rFonts w:cs="Times New Roman"/>
          <w:sz w:val="24"/>
          <w:szCs w:val="24"/>
        </w:rPr>
        <w:t>V/</w:t>
      </w:r>
      <w:r w:rsidRPr="001961DE">
        <w:rPr>
          <w:rStyle w:val="af2"/>
          <w:rFonts w:cs="Times New Roman"/>
          <w:sz w:val="24"/>
          <w:szCs w:val="24"/>
          <w:lang w:val="en-US"/>
        </w:rPr>
        <w:t>N</w:t>
      </w:r>
      <w:r w:rsidRPr="001961DE">
        <w:rPr>
          <w:rStyle w:val="af2"/>
          <w:rFonts w:cs="Times New Roman"/>
          <w:sz w:val="24"/>
          <w:szCs w:val="24"/>
        </w:rPr>
        <w:t xml:space="preserve"> (</w:t>
      </w:r>
      <w:r w:rsidRPr="001961DE">
        <w:rPr>
          <w:rStyle w:val="af2"/>
          <w:rFonts w:cs="Times New Roman"/>
          <w:sz w:val="24"/>
          <w:szCs w:val="24"/>
          <w:lang w:val="en-US"/>
        </w:rPr>
        <w:t>to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creep</w:t>
      </w:r>
      <w:r w:rsidRPr="001961DE">
        <w:rPr>
          <w:rStyle w:val="41"/>
          <w:rFonts w:cs="Times New Roman"/>
          <w:sz w:val="24"/>
          <w:szCs w:val="24"/>
        </w:rPr>
        <w:t xml:space="preserve"> — </w:t>
      </w:r>
      <w:r w:rsidRPr="001961DE">
        <w:rPr>
          <w:rStyle w:val="af2"/>
          <w:rFonts w:cs="Times New Roman"/>
          <w:sz w:val="24"/>
          <w:szCs w:val="24"/>
          <w:lang w:val="en-US"/>
        </w:rPr>
        <w:t>creep</w:t>
      </w:r>
      <w:r w:rsidRPr="001961DE">
        <w:rPr>
          <w:rStyle w:val="af2"/>
          <w:rFonts w:cs="Times New Roman"/>
          <w:sz w:val="24"/>
          <w:szCs w:val="24"/>
        </w:rPr>
        <w:t>/</w:t>
      </w:r>
      <w:r w:rsidRPr="001961DE">
        <w:rPr>
          <w:rStyle w:val="af2"/>
          <w:rFonts w:cs="Times New Roman"/>
          <w:sz w:val="24"/>
          <w:szCs w:val="24"/>
          <w:lang w:val="en-US"/>
        </w:rPr>
        <w:t>s</w:t>
      </w:r>
      <w:r w:rsidRPr="001961DE">
        <w:rPr>
          <w:rStyle w:val="af2"/>
          <w:rFonts w:cs="Times New Roman"/>
          <w:sz w:val="24"/>
          <w:szCs w:val="24"/>
        </w:rPr>
        <w:t>).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20" w:right="84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Образование новых слов способом звукоподражания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hiss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howl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neigh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buzz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squeak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quack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etc</w:t>
      </w:r>
      <w:proofErr w:type="spellEnd"/>
      <w:r w:rsidRPr="001961DE">
        <w:rPr>
          <w:rStyle w:val="af2"/>
          <w:rFonts w:cs="Times New Roman"/>
          <w:sz w:val="24"/>
          <w:szCs w:val="24"/>
        </w:rPr>
        <w:t>.).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Образование слов способом сокращения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phone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doc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fridge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UN</w:t>
      </w:r>
      <w:r w:rsidRPr="001961DE">
        <w:rPr>
          <w:rStyle w:val="af2"/>
          <w:rFonts w:cs="Times New Roman"/>
          <w:sz w:val="24"/>
          <w:szCs w:val="24"/>
        </w:rPr>
        <w:t>).</w:t>
      </w:r>
    </w:p>
    <w:p w:rsidR="0096362F" w:rsidRPr="001961DE" w:rsidRDefault="0096362F" w:rsidP="001961DE">
      <w:pPr>
        <w:pStyle w:val="50"/>
        <w:widowControl w:val="0"/>
        <w:numPr>
          <w:ilvl w:val="0"/>
          <w:numId w:val="5"/>
        </w:numPr>
        <w:shd w:val="clear" w:color="auto" w:fill="auto"/>
        <w:tabs>
          <w:tab w:val="left" w:pos="241"/>
          <w:tab w:val="left" w:pos="610"/>
        </w:tabs>
        <w:spacing w:line="240" w:lineRule="auto"/>
        <w:ind w:left="20" w:right="34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Fonts w:cs="Times New Roman"/>
          <w:i/>
          <w:iCs/>
          <w:sz w:val="24"/>
          <w:szCs w:val="24"/>
        </w:rPr>
        <w:t>Синонимы</w:t>
      </w:r>
      <w:r w:rsidRPr="001961DE">
        <w:rPr>
          <w:rFonts w:cs="Times New Roman"/>
          <w:i/>
          <w:iCs/>
          <w:sz w:val="24"/>
          <w:szCs w:val="24"/>
          <w:lang w:val="en-US"/>
        </w:rPr>
        <w:t xml:space="preserve">. </w:t>
      </w:r>
      <w:r w:rsidRPr="001961DE">
        <w:rPr>
          <w:rFonts w:cs="Times New Roman"/>
          <w:i/>
          <w:iCs/>
          <w:sz w:val="24"/>
          <w:szCs w:val="24"/>
        </w:rPr>
        <w:t>Различия</w:t>
      </w:r>
      <w:r w:rsidRPr="001961DE">
        <w:rPr>
          <w:rFonts w:cs="Times New Roman"/>
          <w:i/>
          <w:iCs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</w:rPr>
        <w:t>в</w:t>
      </w:r>
      <w:r w:rsidRPr="001961DE">
        <w:rPr>
          <w:rFonts w:cs="Times New Roman"/>
          <w:i/>
          <w:iCs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</w:rPr>
        <w:t>их</w:t>
      </w:r>
      <w:r w:rsidRPr="001961DE">
        <w:rPr>
          <w:rFonts w:cs="Times New Roman"/>
          <w:i/>
          <w:iCs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</w:rPr>
        <w:t>семантике</w:t>
      </w:r>
      <w:r w:rsidRPr="001961DE">
        <w:rPr>
          <w:rFonts w:cs="Times New Roman"/>
          <w:i/>
          <w:iCs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</w:rPr>
        <w:t>и</w:t>
      </w:r>
      <w:r w:rsidRPr="001961DE">
        <w:rPr>
          <w:rFonts w:cs="Times New Roman"/>
          <w:i/>
          <w:iCs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</w:rPr>
        <w:t>употреблении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 (barber — hairdresser, tailor, </w:t>
      </w:r>
      <w:r w:rsidRPr="001961DE">
        <w:rPr>
          <w:rStyle w:val="41"/>
          <w:rFonts w:eastAsia="Calibri" w:cs="Times New Roman"/>
          <w:sz w:val="24"/>
          <w:szCs w:val="24"/>
          <w:lang w:val="en-US"/>
        </w:rPr>
        <w:t xml:space="preserve">dressmaker, shop assistant </w:t>
      </w:r>
      <w:r w:rsidRPr="001961DE">
        <w:rPr>
          <w:rStyle w:val="af2"/>
          <w:rFonts w:cs="Times New Roman"/>
          <w:sz w:val="24"/>
          <w:szCs w:val="24"/>
          <w:lang w:val="en-US"/>
        </w:rPr>
        <w:t>—</w:t>
      </w:r>
      <w:r w:rsidRPr="001961DE">
        <w:rPr>
          <w:rStyle w:val="41"/>
          <w:rFonts w:eastAsia="Calibri" w:cs="Times New Roman"/>
          <w:sz w:val="24"/>
          <w:szCs w:val="24"/>
          <w:lang w:val="en-US"/>
        </w:rPr>
        <w:t xml:space="preserve"> salesman/saleswoman, stupid </w:t>
      </w:r>
      <w:r w:rsidRPr="001961DE">
        <w:rPr>
          <w:rStyle w:val="af2"/>
          <w:rFonts w:cs="Times New Roman"/>
          <w:sz w:val="24"/>
          <w:szCs w:val="24"/>
          <w:lang w:val="en-US"/>
        </w:rPr>
        <w:t>—</w:t>
      </w:r>
      <w:r w:rsidRPr="001961DE">
        <w:rPr>
          <w:rStyle w:val="41"/>
          <w:rFonts w:eastAsia="Calibri" w:cs="Times New Roman"/>
          <w:sz w:val="24"/>
          <w:szCs w:val="24"/>
          <w:lang w:val="en-US"/>
        </w:rPr>
        <w:t xml:space="preserve"> dumb </w:t>
      </w:r>
      <w:r w:rsidRPr="001961DE">
        <w:rPr>
          <w:rStyle w:val="af2"/>
          <w:rFonts w:cs="Times New Roman"/>
          <w:sz w:val="24"/>
          <w:szCs w:val="24"/>
          <w:lang w:val="en-US"/>
        </w:rPr>
        <w:t>—</w:t>
      </w:r>
      <w:r w:rsidRPr="001961DE">
        <w:rPr>
          <w:rStyle w:val="41"/>
          <w:rFonts w:eastAsia="Calibri" w:cs="Times New Roman"/>
          <w:sz w:val="24"/>
          <w:szCs w:val="24"/>
          <w:lang w:val="en-US"/>
        </w:rPr>
        <w:t xml:space="preserve"> silly </w:t>
      </w:r>
      <w:r w:rsidRPr="001961DE">
        <w:rPr>
          <w:rStyle w:val="af2"/>
          <w:rFonts w:cs="Times New Roman"/>
          <w:sz w:val="24"/>
          <w:szCs w:val="24"/>
          <w:lang w:val="en-US"/>
        </w:rPr>
        <w:t>—</w:t>
      </w:r>
      <w:r w:rsidRPr="001961DE">
        <w:rPr>
          <w:rStyle w:val="41"/>
          <w:rFonts w:eastAsia="Calibri" w:cs="Times New Roman"/>
          <w:sz w:val="24"/>
          <w:szCs w:val="24"/>
          <w:lang w:val="en-US"/>
        </w:rPr>
        <w:t xml:space="preserve"> foolish, disappear vanish, learn — study, funny — hilarious — ridiculous, invent — discover, travel — journey — voyage </w:t>
      </w:r>
      <w:r w:rsidRPr="001961DE">
        <w:rPr>
          <w:rStyle w:val="af2"/>
          <w:rFonts w:cs="Times New Roman"/>
          <w:sz w:val="24"/>
          <w:szCs w:val="24"/>
          <w:lang w:val="en-US"/>
        </w:rPr>
        <w:t>—</w:t>
      </w:r>
      <w:r w:rsidRPr="001961DE">
        <w:rPr>
          <w:rStyle w:val="41"/>
          <w:rFonts w:eastAsia="Calibri" w:cs="Times New Roman"/>
          <w:sz w:val="24"/>
          <w:szCs w:val="24"/>
          <w:lang w:val="en-US"/>
        </w:rPr>
        <w:t xml:space="preserve"> trip).</w:t>
      </w:r>
    </w:p>
    <w:p w:rsidR="0096362F" w:rsidRPr="001961DE" w:rsidRDefault="0096362F" w:rsidP="001961DE">
      <w:pPr>
        <w:pStyle w:val="7"/>
        <w:numPr>
          <w:ilvl w:val="0"/>
          <w:numId w:val="7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Фразовые глаголы: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  <w:tab w:val="left" w:pos="889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to</w:t>
      </w:r>
      <w:r w:rsidRPr="001961DE">
        <w:rPr>
          <w:rStyle w:val="41"/>
          <w:rFonts w:cs="Times New Roman"/>
          <w:sz w:val="24"/>
          <w:szCs w:val="24"/>
          <w:lang w:val="en-US"/>
        </w:rPr>
        <w:tab/>
        <w:t>come across, to come down with, to come over, to come off , to come round;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  <w:tab w:val="left" w:pos="889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to</w:t>
      </w:r>
      <w:r w:rsidRPr="001961DE">
        <w:rPr>
          <w:rStyle w:val="41"/>
          <w:rFonts w:cs="Times New Roman"/>
          <w:sz w:val="24"/>
          <w:szCs w:val="24"/>
          <w:lang w:val="en-US"/>
        </w:rPr>
        <w:tab/>
        <w:t>hand in, to hand down, to hand out, to hand over;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  <w:tab w:val="left" w:pos="889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to</w:t>
      </w:r>
      <w:r w:rsidRPr="001961DE">
        <w:rPr>
          <w:rStyle w:val="41"/>
          <w:rFonts w:cs="Times New Roman"/>
          <w:sz w:val="24"/>
          <w:szCs w:val="24"/>
          <w:lang w:val="en-US"/>
        </w:rPr>
        <w:tab/>
        <w:t>break away, to break down, to break into, to break out;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  <w:tab w:val="left" w:pos="889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to</w:t>
      </w:r>
      <w:r w:rsidRPr="001961DE">
        <w:rPr>
          <w:rStyle w:val="41"/>
          <w:rFonts w:cs="Times New Roman"/>
          <w:sz w:val="24"/>
          <w:szCs w:val="24"/>
          <w:lang w:val="en-US"/>
        </w:rPr>
        <w:tab/>
        <w:t xml:space="preserve">see around, to see through, to see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sb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off 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  <w:tab w:val="left" w:pos="889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  <w:lang w:val="en-US"/>
        </w:rPr>
      </w:pPr>
      <w:proofErr w:type="gramStart"/>
      <w:r w:rsidRPr="001961DE">
        <w:rPr>
          <w:rStyle w:val="41"/>
          <w:rFonts w:cs="Times New Roman"/>
          <w:sz w:val="24"/>
          <w:szCs w:val="24"/>
          <w:lang w:val="en-US"/>
        </w:rPr>
        <w:t>to</w:t>
      </w:r>
      <w:proofErr w:type="gramEnd"/>
      <w:r w:rsidRPr="001961DE">
        <w:rPr>
          <w:rStyle w:val="41"/>
          <w:rFonts w:cs="Times New Roman"/>
          <w:sz w:val="24"/>
          <w:szCs w:val="24"/>
          <w:lang w:val="en-US"/>
        </w:rPr>
        <w:tab/>
        <w:t>drop in, to drop off , to drop on, to drop out etc.</w:t>
      </w:r>
    </w:p>
    <w:p w:rsidR="0096362F" w:rsidRPr="001961DE" w:rsidRDefault="0096362F" w:rsidP="001961DE">
      <w:pPr>
        <w:pStyle w:val="7"/>
        <w:numPr>
          <w:ilvl w:val="0"/>
          <w:numId w:val="7"/>
        </w:numPr>
        <w:shd w:val="clear" w:color="auto" w:fill="auto"/>
        <w:tabs>
          <w:tab w:val="left" w:pos="610"/>
        </w:tabs>
        <w:spacing w:before="0" w:after="0" w:line="240" w:lineRule="auto"/>
        <w:ind w:left="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Сложные для употребления лексические единицы: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610"/>
        </w:tabs>
        <w:spacing w:before="0" w:after="0" w:line="240" w:lineRule="auto"/>
        <w:ind w:left="20" w:right="340" w:firstLine="0"/>
        <w:rPr>
          <w:rFonts w:cs="Times New Roman"/>
          <w:sz w:val="24"/>
          <w:szCs w:val="24"/>
        </w:rPr>
      </w:pPr>
      <w:proofErr w:type="gramStart"/>
      <w:r w:rsidRPr="001961DE">
        <w:rPr>
          <w:rStyle w:val="41"/>
          <w:rFonts w:cs="Times New Roman"/>
          <w:sz w:val="24"/>
          <w:szCs w:val="24"/>
        </w:rPr>
        <w:t xml:space="preserve">единицы, имеющие разное значение в двух вариантах английского языка — американском и британском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public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school</w:t>
      </w:r>
      <w:r w:rsidRPr="001961DE">
        <w:rPr>
          <w:rStyle w:val="af2"/>
          <w:rFonts w:cs="Times New Roman"/>
          <w:sz w:val="24"/>
          <w:szCs w:val="24"/>
        </w:rPr>
        <w:t xml:space="preserve"> -</w:t>
      </w:r>
      <w:r w:rsidRPr="001961DE">
        <w:rPr>
          <w:rStyle w:val="41"/>
          <w:rFonts w:cs="Times New Roman"/>
          <w:sz w:val="24"/>
          <w:szCs w:val="24"/>
        </w:rPr>
        <w:t xml:space="preserve"> частная школа в Британии и государственная</w:t>
      </w:r>
      <w:proofErr w:type="gramEnd"/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6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школа в Америке; </w:t>
      </w:r>
      <w:r w:rsidRPr="001961DE">
        <w:rPr>
          <w:rStyle w:val="af2"/>
          <w:rFonts w:cs="Times New Roman"/>
          <w:sz w:val="24"/>
          <w:szCs w:val="24"/>
          <w:lang w:val="en-US"/>
        </w:rPr>
        <w:t>high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school</w:t>
      </w:r>
      <w:r w:rsidRPr="001961DE">
        <w:rPr>
          <w:rStyle w:val="41"/>
          <w:rFonts w:cs="Times New Roman"/>
          <w:sz w:val="24"/>
          <w:szCs w:val="24"/>
        </w:rPr>
        <w:t xml:space="preserve"> — средняя школа для девочек в Британии и старшие классы средней школы в США);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43"/>
        </w:tabs>
        <w:spacing w:before="0" w:after="0" w:line="240" w:lineRule="auto"/>
        <w:ind w:lef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лексические единицы и структуры, вызывающие трудности в их употреблении </w:t>
      </w:r>
      <w:proofErr w:type="gramStart"/>
      <w:r w:rsidRPr="001961DE">
        <w:rPr>
          <w:rStyle w:val="41"/>
          <w:rFonts w:cs="Times New Roman"/>
          <w:sz w:val="24"/>
          <w:szCs w:val="24"/>
        </w:rPr>
        <w:t>в</w:t>
      </w:r>
      <w:proofErr w:type="gramEnd"/>
    </w:p>
    <w:p w:rsidR="0096362F" w:rsidRPr="001961DE" w:rsidRDefault="0096362F" w:rsidP="001961DE">
      <w:pPr>
        <w:pStyle w:val="7"/>
        <w:shd w:val="clear" w:color="auto" w:fill="auto"/>
        <w:tabs>
          <w:tab w:val="left" w:pos="4326"/>
        </w:tabs>
        <w:spacing w:before="0" w:after="0" w:line="240" w:lineRule="auto"/>
        <w:ind w:left="120" w:right="6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</w:rPr>
        <w:t>силу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их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внешнего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сходства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или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в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силу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того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, </w:t>
      </w:r>
      <w:r w:rsidRPr="001961DE">
        <w:rPr>
          <w:rStyle w:val="41"/>
          <w:rFonts w:cs="Times New Roman"/>
          <w:sz w:val="24"/>
          <w:szCs w:val="24"/>
        </w:rPr>
        <w:t>что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они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одинаково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переводятся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на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русский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язык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(beside — besides, besides — except, to offer — to suggest, to lie — to lay, quite — quiet, had better — would rather, used to do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sth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- </w:t>
      </w:r>
      <w:r w:rsidRPr="001961DE">
        <w:rPr>
          <w:rStyle w:val="af2"/>
          <w:rFonts w:cs="Times New Roman"/>
          <w:sz w:val="24"/>
          <w:szCs w:val="24"/>
          <w:lang w:val="en-US"/>
        </w:rPr>
        <w:t xml:space="preserve">to be used to doing 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sth</w:t>
      </w:r>
      <w:proofErr w:type="spellEnd"/>
      <w:r w:rsidRPr="001961DE">
        <w:rPr>
          <w:rStyle w:val="af2"/>
          <w:rFonts w:cs="Times New Roman"/>
          <w:sz w:val="24"/>
          <w:szCs w:val="24"/>
          <w:lang w:val="en-US"/>
        </w:rPr>
        <w:t>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43"/>
          <w:tab w:val="left" w:pos="7726"/>
          <w:tab w:val="right" w:pos="9547"/>
        </w:tabs>
        <w:spacing w:before="0" w:after="0" w:line="240" w:lineRule="auto"/>
        <w:ind w:lef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единицы, которые используются только в </w:t>
      </w:r>
      <w:proofErr w:type="gramStart"/>
      <w:r w:rsidRPr="001961DE">
        <w:rPr>
          <w:rStyle w:val="41"/>
          <w:rFonts w:cs="Times New Roman"/>
          <w:sz w:val="24"/>
          <w:szCs w:val="24"/>
        </w:rPr>
        <w:t>единственном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или только</w:t>
      </w:r>
      <w:r w:rsidRPr="001961DE">
        <w:rPr>
          <w:rStyle w:val="41"/>
          <w:rFonts w:cs="Times New Roman"/>
          <w:sz w:val="24"/>
          <w:szCs w:val="24"/>
        </w:rPr>
        <w:tab/>
        <w:t>во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firstLine="0"/>
        <w:jc w:val="both"/>
        <w:rPr>
          <w:rFonts w:cs="Times New Roman"/>
          <w:sz w:val="24"/>
          <w:szCs w:val="24"/>
        </w:rPr>
      </w:pPr>
      <w:proofErr w:type="gramStart"/>
      <w:r w:rsidRPr="001961DE">
        <w:rPr>
          <w:rStyle w:val="41"/>
          <w:rFonts w:cs="Times New Roman"/>
          <w:sz w:val="24"/>
          <w:szCs w:val="24"/>
        </w:rPr>
        <w:t xml:space="preserve">множественном числе, причем число в русском и английском языках не совпадает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funeral</w:t>
      </w:r>
      <w:proofErr w:type="gramEnd"/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398"/>
        </w:tabs>
        <w:spacing w:before="0" w:after="0" w:line="240" w:lineRule="auto"/>
        <w:ind w:lef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похороны, </w:t>
      </w:r>
      <w:r w:rsidRPr="001961DE">
        <w:rPr>
          <w:rStyle w:val="af2"/>
          <w:rFonts w:cs="Times New Roman"/>
          <w:sz w:val="24"/>
          <w:szCs w:val="24"/>
          <w:lang w:val="en-US"/>
        </w:rPr>
        <w:t>clock</w:t>
      </w:r>
      <w:r w:rsidRPr="001961DE">
        <w:rPr>
          <w:rStyle w:val="41"/>
          <w:rFonts w:cs="Times New Roman"/>
          <w:sz w:val="24"/>
          <w:szCs w:val="24"/>
        </w:rPr>
        <w:t xml:space="preserve"> — часы, 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pyjamas</w:t>
      </w:r>
      <w:proofErr w:type="spellEnd"/>
      <w:r w:rsidRPr="001961DE">
        <w:rPr>
          <w:rStyle w:val="41"/>
          <w:rFonts w:cs="Times New Roman"/>
          <w:sz w:val="24"/>
          <w:szCs w:val="24"/>
        </w:rPr>
        <w:t xml:space="preserve"> — пижама).</w:t>
      </w:r>
    </w:p>
    <w:p w:rsidR="0096362F" w:rsidRPr="001961DE" w:rsidRDefault="0096362F" w:rsidP="001961DE">
      <w:pPr>
        <w:pStyle w:val="50"/>
        <w:widowControl w:val="0"/>
        <w:numPr>
          <w:ilvl w:val="0"/>
          <w:numId w:val="7"/>
        </w:numPr>
        <w:shd w:val="clear" w:color="auto" w:fill="auto"/>
        <w:tabs>
          <w:tab w:val="left" w:pos="743"/>
          <w:tab w:val="left" w:pos="4326"/>
        </w:tabs>
        <w:spacing w:line="240" w:lineRule="auto"/>
        <w:ind w:left="12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51"/>
          <w:rFonts w:eastAsia="Calibri" w:cs="Times New Roman"/>
          <w:sz w:val="24"/>
          <w:szCs w:val="24"/>
        </w:rPr>
        <w:t>Лексика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, </w:t>
      </w:r>
      <w:r w:rsidRPr="001961DE">
        <w:rPr>
          <w:rStyle w:val="51"/>
          <w:rFonts w:eastAsia="Calibri" w:cs="Times New Roman"/>
          <w:sz w:val="24"/>
          <w:szCs w:val="24"/>
        </w:rPr>
        <w:t>управляемая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 </w:t>
      </w:r>
      <w:r w:rsidRPr="001961DE">
        <w:rPr>
          <w:rStyle w:val="51"/>
          <w:rFonts w:eastAsia="Calibri" w:cs="Times New Roman"/>
          <w:sz w:val="24"/>
          <w:szCs w:val="24"/>
        </w:rPr>
        <w:t>предлогами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ab/>
      </w:r>
      <w:r w:rsidRPr="001961DE">
        <w:rPr>
          <w:rFonts w:cs="Times New Roman"/>
          <w:i/>
          <w:iCs/>
          <w:sz w:val="24"/>
          <w:szCs w:val="24"/>
          <w:lang w:val="en-US"/>
        </w:rPr>
        <w:t>(by boat, by e-mail, by ticket etc.).</w:t>
      </w:r>
    </w:p>
    <w:p w:rsidR="0096362F" w:rsidRPr="001961DE" w:rsidRDefault="0096362F" w:rsidP="001961DE">
      <w:pPr>
        <w:pStyle w:val="7"/>
        <w:numPr>
          <w:ilvl w:val="0"/>
          <w:numId w:val="7"/>
        </w:numPr>
        <w:shd w:val="clear" w:color="auto" w:fill="auto"/>
        <w:tabs>
          <w:tab w:val="left" w:pos="743"/>
          <w:tab w:val="left" w:pos="4326"/>
          <w:tab w:val="left" w:pos="7726"/>
        </w:tabs>
        <w:spacing w:before="0" w:after="0" w:line="240" w:lineRule="auto"/>
        <w:ind w:lef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Полисемантические слова (</w:t>
      </w:r>
      <w:r w:rsidRPr="001961DE">
        <w:rPr>
          <w:rStyle w:val="af2"/>
          <w:rFonts w:cs="Times New Roman"/>
          <w:sz w:val="24"/>
          <w:szCs w:val="24"/>
          <w:lang w:val="en-US"/>
        </w:rPr>
        <w:t>dumb</w:t>
      </w:r>
      <w:r w:rsidRPr="001961DE">
        <w:rPr>
          <w:rStyle w:val="41"/>
          <w:rFonts w:cs="Times New Roman"/>
          <w:sz w:val="24"/>
          <w:szCs w:val="24"/>
        </w:rPr>
        <w:tab/>
        <w:t xml:space="preserve">— 1) немой 2) тупой; </w:t>
      </w:r>
      <w:r w:rsidRPr="001961DE">
        <w:rPr>
          <w:rStyle w:val="af2"/>
          <w:rFonts w:cs="Times New Roman"/>
          <w:sz w:val="24"/>
          <w:szCs w:val="24"/>
          <w:lang w:val="en-US"/>
        </w:rPr>
        <w:t>enclose</w:t>
      </w:r>
      <w:r w:rsidRPr="001961DE">
        <w:rPr>
          <w:rStyle w:val="41"/>
          <w:rFonts w:cs="Times New Roman"/>
          <w:sz w:val="24"/>
          <w:szCs w:val="24"/>
        </w:rPr>
        <w:tab/>
        <w:t>— 1) окружить,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6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обнести изгородью 2) прикладывать, приложить (обычно к письму); </w:t>
      </w:r>
      <w:r w:rsidRPr="001961DE">
        <w:rPr>
          <w:rStyle w:val="af2"/>
          <w:rFonts w:cs="Times New Roman"/>
          <w:sz w:val="24"/>
          <w:szCs w:val="24"/>
          <w:lang w:val="en-US"/>
        </w:rPr>
        <w:t>hold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on</w:t>
      </w:r>
      <w:r w:rsidRPr="001961DE">
        <w:rPr>
          <w:rStyle w:val="41"/>
          <w:rFonts w:cs="Times New Roman"/>
          <w:sz w:val="24"/>
          <w:szCs w:val="24"/>
        </w:rPr>
        <w:t xml:space="preserve"> — 1) прикрепляться 2) держаться за 3) ждать (при разговоре по телефону); </w:t>
      </w:r>
      <w:r w:rsidRPr="001961DE">
        <w:rPr>
          <w:rStyle w:val="af2"/>
          <w:rFonts w:cs="Times New Roman"/>
          <w:sz w:val="24"/>
          <w:szCs w:val="24"/>
          <w:lang w:val="en-US"/>
        </w:rPr>
        <w:t>rough</w:t>
      </w:r>
      <w:r w:rsidRPr="001961DE">
        <w:rPr>
          <w:rStyle w:val="41"/>
          <w:rFonts w:cs="Times New Roman"/>
          <w:sz w:val="24"/>
          <w:szCs w:val="24"/>
        </w:rPr>
        <w:t xml:space="preserve">— 1) </w:t>
      </w:r>
      <w:proofErr w:type="gramStart"/>
      <w:r w:rsidRPr="001961DE">
        <w:rPr>
          <w:rStyle w:val="41"/>
          <w:rFonts w:cs="Times New Roman"/>
          <w:sz w:val="24"/>
          <w:szCs w:val="24"/>
        </w:rPr>
        <w:t>грубый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2) шероховатый 3) бурный, неспокойный).</w:t>
      </w:r>
    </w:p>
    <w:p w:rsidR="0096362F" w:rsidRPr="001961DE" w:rsidRDefault="0096362F" w:rsidP="001961DE">
      <w:pPr>
        <w:pStyle w:val="7"/>
        <w:numPr>
          <w:ilvl w:val="0"/>
          <w:numId w:val="7"/>
        </w:numPr>
        <w:shd w:val="clear" w:color="auto" w:fill="auto"/>
        <w:tabs>
          <w:tab w:val="left" w:pos="743"/>
        </w:tabs>
        <w:spacing w:before="0" w:after="0" w:line="240" w:lineRule="auto"/>
        <w:ind w:lef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Речевые клише, используемые в следующих ситуациях общения: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919"/>
        </w:tabs>
        <w:spacing w:before="0" w:after="0" w:line="240" w:lineRule="auto"/>
        <w:ind w:left="567" w:right="60" w:hanging="447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при необходимости выразить идею, что-то предложить собеседнику, принять предложение или от него отказаться: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500" w:firstLine="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It might be a good idea to ... If I were you</w:t>
      </w:r>
      <w:proofErr w:type="gramStart"/>
      <w:r w:rsidRPr="001961DE">
        <w:rPr>
          <w:rStyle w:val="41"/>
          <w:rFonts w:cs="Times New Roman"/>
          <w:sz w:val="24"/>
          <w:szCs w:val="24"/>
          <w:lang w:val="en-US"/>
        </w:rPr>
        <w:t>,...</w:t>
      </w:r>
      <w:proofErr w:type="gramEnd"/>
      <w:r w:rsidRPr="001961DE">
        <w:rPr>
          <w:rStyle w:val="41"/>
          <w:rFonts w:cs="Times New Roman"/>
          <w:sz w:val="24"/>
          <w:szCs w:val="24"/>
          <w:lang w:val="en-US"/>
        </w:rPr>
        <w:t>I’d ... I suggest that you ... Most willingly</w:t>
      </w:r>
      <w:r w:rsidR="008C3301" w:rsidRPr="001961DE">
        <w:rPr>
          <w:rStyle w:val="41"/>
          <w:rFonts w:cs="Times New Roman"/>
          <w:sz w:val="24"/>
          <w:szCs w:val="24"/>
          <w:lang w:val="en-US"/>
        </w:rPr>
        <w:t>…</w:t>
      </w:r>
      <w:r w:rsidRPr="001961DE">
        <w:rPr>
          <w:rStyle w:val="41"/>
          <w:rFonts w:cs="Times New Roman"/>
          <w:sz w:val="24"/>
          <w:szCs w:val="24"/>
          <w:lang w:val="en-US"/>
        </w:rPr>
        <w:t>That suits me very well. It’s a good idea, but...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500" w:firstLine="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Sorry.</w:t>
      </w:r>
      <w:r w:rsidR="008C3301" w:rsidRPr="001961DE">
        <w:rPr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It’s not in my line.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919"/>
        </w:tabs>
        <w:spacing w:before="0" w:after="0" w:line="240" w:lineRule="auto"/>
        <w:ind w:left="567" w:right="60" w:hanging="447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при необходимости обсудить организационные моменты урока, в том числе если ученик: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398"/>
        </w:tabs>
        <w:spacing w:before="0" w:after="0" w:line="240" w:lineRule="auto"/>
        <w:ind w:left="120" w:right="4960" w:firstLine="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</w:rPr>
        <w:t>а</w:t>
      </w:r>
      <w:r w:rsidRPr="001961DE">
        <w:rPr>
          <w:rStyle w:val="41"/>
          <w:rFonts w:cs="Times New Roman"/>
          <w:sz w:val="24"/>
          <w:szCs w:val="24"/>
          <w:lang w:val="en-US"/>
        </w:rPr>
        <w:t>)</w:t>
      </w:r>
      <w:r w:rsidRPr="001961DE">
        <w:rPr>
          <w:rStyle w:val="41"/>
          <w:rFonts w:cs="Times New Roman"/>
          <w:sz w:val="24"/>
          <w:szCs w:val="24"/>
          <w:lang w:val="en-US"/>
        </w:rPr>
        <w:tab/>
      </w:r>
      <w:r w:rsidRPr="001961DE">
        <w:rPr>
          <w:rStyle w:val="41"/>
          <w:rFonts w:cs="Times New Roman"/>
          <w:sz w:val="24"/>
          <w:szCs w:val="24"/>
        </w:rPr>
        <w:t>испытывает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какие</w:t>
      </w:r>
      <w:r w:rsidRPr="001961DE">
        <w:rPr>
          <w:rStyle w:val="41"/>
          <w:rFonts w:cs="Times New Roman"/>
          <w:sz w:val="24"/>
          <w:szCs w:val="24"/>
          <w:lang w:val="en-US"/>
        </w:rPr>
        <w:t>-</w:t>
      </w:r>
      <w:r w:rsidRPr="001961DE">
        <w:rPr>
          <w:rStyle w:val="41"/>
          <w:rFonts w:cs="Times New Roman"/>
          <w:sz w:val="24"/>
          <w:szCs w:val="24"/>
        </w:rPr>
        <w:t>либо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затруднения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(I seem to be losing my voice. I’m overslept.) </w:t>
      </w:r>
      <w:r w:rsidRPr="001961DE">
        <w:rPr>
          <w:rStyle w:val="41"/>
          <w:rFonts w:cs="Times New Roman"/>
          <w:sz w:val="24"/>
          <w:szCs w:val="24"/>
        </w:rPr>
        <w:t>б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) </w:t>
      </w:r>
      <w:r w:rsidRPr="001961DE">
        <w:rPr>
          <w:rStyle w:val="41"/>
          <w:rFonts w:cs="Times New Roman"/>
          <w:sz w:val="24"/>
          <w:szCs w:val="24"/>
        </w:rPr>
        <w:lastRenderedPageBreak/>
        <w:t>нуждается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в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помощи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учителя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3160" w:firstLine="38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 xml:space="preserve">(Could you explain again, please? Sorry, I can’t find the place.) </w:t>
      </w:r>
      <w:r w:rsidRPr="001961DE">
        <w:rPr>
          <w:rStyle w:val="41"/>
          <w:rFonts w:cs="Times New Roman"/>
          <w:sz w:val="24"/>
          <w:szCs w:val="24"/>
        </w:rPr>
        <w:t>в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) </w:t>
      </w:r>
      <w:r w:rsidRPr="001961DE">
        <w:rPr>
          <w:rStyle w:val="41"/>
          <w:rFonts w:cs="Times New Roman"/>
          <w:sz w:val="24"/>
          <w:szCs w:val="24"/>
        </w:rPr>
        <w:t>нуждается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в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разъяснении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1080" w:firstLine="38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 xml:space="preserve">(Shall I leave the sentence on the board? Are we supposed to finish this off at home?) </w:t>
      </w:r>
      <w:r w:rsidRPr="001961DE">
        <w:rPr>
          <w:rStyle w:val="41"/>
          <w:rFonts w:cs="Times New Roman"/>
          <w:sz w:val="24"/>
          <w:szCs w:val="24"/>
        </w:rPr>
        <w:t>г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) </w:t>
      </w:r>
      <w:r w:rsidRPr="001961DE">
        <w:rPr>
          <w:rStyle w:val="41"/>
          <w:rFonts w:cs="Times New Roman"/>
          <w:sz w:val="24"/>
          <w:szCs w:val="24"/>
        </w:rPr>
        <w:t>предлагает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свою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помощь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или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спрашивает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разрешения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(May I help with the tape recorder? Shall I draw the curtains?) </w:t>
      </w:r>
      <w:r w:rsidRPr="001961DE">
        <w:rPr>
          <w:rStyle w:val="41"/>
          <w:rFonts w:cs="Times New Roman"/>
          <w:sz w:val="24"/>
          <w:szCs w:val="24"/>
        </w:rPr>
        <w:t>д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) </w:t>
      </w:r>
      <w:r w:rsidRPr="001961DE">
        <w:rPr>
          <w:rStyle w:val="41"/>
          <w:rFonts w:cs="Times New Roman"/>
          <w:sz w:val="24"/>
          <w:szCs w:val="24"/>
        </w:rPr>
        <w:t>имеет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языковую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проблему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1080" w:firstLine="38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 xml:space="preserve">(Does it sound good English to say </w:t>
      </w:r>
      <w:proofErr w:type="gramStart"/>
      <w:r w:rsidRPr="001961DE">
        <w:rPr>
          <w:rStyle w:val="41"/>
          <w:rFonts w:cs="Times New Roman"/>
          <w:sz w:val="24"/>
          <w:szCs w:val="24"/>
          <w:lang w:val="en-US"/>
        </w:rPr>
        <w:t>... ?Is</w:t>
      </w:r>
      <w:proofErr w:type="gram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the word order right?) </w:t>
      </w:r>
      <w:r w:rsidRPr="001961DE">
        <w:rPr>
          <w:rStyle w:val="41"/>
          <w:rFonts w:cs="Times New Roman"/>
          <w:sz w:val="24"/>
          <w:szCs w:val="24"/>
        </w:rPr>
        <w:t>е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) </w:t>
      </w:r>
      <w:r w:rsidRPr="001961DE">
        <w:rPr>
          <w:rStyle w:val="41"/>
          <w:rFonts w:cs="Times New Roman"/>
          <w:sz w:val="24"/>
          <w:szCs w:val="24"/>
        </w:rPr>
        <w:t>сообщает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что</w:t>
      </w:r>
      <w:r w:rsidRPr="001961DE">
        <w:rPr>
          <w:rStyle w:val="41"/>
          <w:rFonts w:cs="Times New Roman"/>
          <w:sz w:val="24"/>
          <w:szCs w:val="24"/>
          <w:lang w:val="en-US"/>
        </w:rPr>
        <w:t>-</w:t>
      </w:r>
      <w:r w:rsidRPr="001961DE">
        <w:rPr>
          <w:rStyle w:val="41"/>
          <w:rFonts w:cs="Times New Roman"/>
          <w:sz w:val="24"/>
          <w:szCs w:val="24"/>
        </w:rPr>
        <w:t>либо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учителю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500" w:firstLine="0"/>
        <w:rPr>
          <w:rFonts w:cs="Times New Roman"/>
          <w:sz w:val="24"/>
          <w:szCs w:val="24"/>
        </w:rPr>
      </w:pPr>
      <w:proofErr w:type="gramStart"/>
      <w:r w:rsidRPr="001961DE">
        <w:rPr>
          <w:rStyle w:val="41"/>
          <w:rFonts w:cs="Times New Roman"/>
          <w:sz w:val="24"/>
          <w:szCs w:val="24"/>
          <w:lang w:val="en-US"/>
        </w:rPr>
        <w:t>(I think, I’ve finished.</w:t>
      </w:r>
      <w:proofErr w:type="gram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I haven’t had a turn. I’m afraid.);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43"/>
        </w:tabs>
        <w:spacing w:before="0" w:after="0" w:line="240" w:lineRule="auto"/>
        <w:ind w:left="500" w:right="1080" w:hanging="38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при необходимости пообщаться с продавцом, совершая покупки в магазине: </w:t>
      </w:r>
      <w:r w:rsidRPr="001961DE">
        <w:rPr>
          <w:rStyle w:val="41"/>
          <w:rFonts w:cs="Times New Roman"/>
          <w:sz w:val="24"/>
          <w:szCs w:val="24"/>
          <w:lang w:val="en-US"/>
        </w:rPr>
        <w:t>Shop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assistant</w:t>
      </w:r>
      <w:r w:rsidRPr="001961DE">
        <w:rPr>
          <w:rStyle w:val="41"/>
          <w:rFonts w:cs="Times New Roman"/>
          <w:sz w:val="24"/>
          <w:szCs w:val="24"/>
        </w:rPr>
        <w:t xml:space="preserve">: </w:t>
      </w:r>
      <w:r w:rsidRPr="001961DE">
        <w:rPr>
          <w:rStyle w:val="41"/>
          <w:rFonts w:cs="Times New Roman"/>
          <w:sz w:val="24"/>
          <w:szCs w:val="24"/>
          <w:lang w:val="en-US"/>
        </w:rPr>
        <w:t>May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I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help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you</w:t>
      </w:r>
      <w:r w:rsidRPr="001961DE">
        <w:rPr>
          <w:rStyle w:val="41"/>
          <w:rFonts w:cs="Times New Roman"/>
          <w:sz w:val="24"/>
          <w:szCs w:val="24"/>
        </w:rPr>
        <w:t>?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500" w:right="534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Customer: Thank you. I’m looking about. Shop assistant: What size do you take?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500" w:right="1080" w:firstLine="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Customer: I was size 7 in shoes.</w:t>
      </w:r>
    </w:p>
    <w:p w:rsidR="0096362F" w:rsidRPr="001961DE" w:rsidRDefault="0096362F" w:rsidP="001961DE">
      <w:pPr>
        <w:pStyle w:val="7"/>
        <w:shd w:val="clear" w:color="auto" w:fill="auto"/>
        <w:tabs>
          <w:tab w:val="center" w:pos="2612"/>
          <w:tab w:val="center" w:pos="3198"/>
        </w:tabs>
        <w:spacing w:before="0" w:after="0" w:line="240" w:lineRule="auto"/>
        <w:ind w:left="500" w:right="1080" w:firstLine="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 xml:space="preserve">Shop assistant: How does it fit?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Customer</w:t>
      </w:r>
      <w:proofErr w:type="gramStart"/>
      <w:r w:rsidRPr="001961DE">
        <w:rPr>
          <w:rStyle w:val="41"/>
          <w:rFonts w:cs="Times New Roman"/>
          <w:sz w:val="24"/>
          <w:szCs w:val="24"/>
          <w:lang w:val="en-US"/>
        </w:rPr>
        <w:t>:It</w:t>
      </w:r>
      <w:proofErr w:type="spellEnd"/>
      <w:proofErr w:type="gram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fits perfectly.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500" w:right="1080" w:firstLine="0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>Shop assistant: How would you like to pay? Customer: I’d like to pay by card.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43"/>
        </w:tabs>
        <w:spacing w:before="0" w:after="0" w:line="240" w:lineRule="auto"/>
        <w:ind w:left="120" w:right="6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при необходимости понять надписи и предупреждения, появляющиеся на различных табличках в общественных местах: </w:t>
      </w:r>
      <w:r w:rsidRPr="001961DE">
        <w:rPr>
          <w:rStyle w:val="41"/>
          <w:rFonts w:cs="Times New Roman"/>
          <w:sz w:val="24"/>
          <w:szCs w:val="24"/>
          <w:lang w:val="en-US"/>
        </w:rPr>
        <w:t>PLEASE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QUEUE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OTHER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SIDE</w:t>
      </w:r>
      <w:r w:rsidRPr="001961DE">
        <w:rPr>
          <w:rStyle w:val="41"/>
          <w:rFonts w:cs="Times New Roman"/>
          <w:sz w:val="24"/>
          <w:szCs w:val="24"/>
        </w:rPr>
        <w:t xml:space="preserve">. </w:t>
      </w:r>
      <w:r w:rsidRPr="001961DE">
        <w:rPr>
          <w:rStyle w:val="41"/>
          <w:rFonts w:cs="Times New Roman"/>
          <w:sz w:val="24"/>
          <w:szCs w:val="24"/>
          <w:lang w:val="en-US"/>
        </w:rPr>
        <w:t>KEEP YOUR DOG ON THE LEAD. DO NOT LEAVE BAGS UNATTENDED. NO TRESPASSING;</w:t>
      </w:r>
    </w:p>
    <w:p w:rsidR="0096362F" w:rsidRPr="001961DE" w:rsidRDefault="008C3301" w:rsidP="001961DE">
      <w:pPr>
        <w:pStyle w:val="7"/>
        <w:numPr>
          <w:ilvl w:val="0"/>
          <w:numId w:val="5"/>
        </w:numPr>
        <w:shd w:val="clear" w:color="auto" w:fill="auto"/>
        <w:tabs>
          <w:tab w:val="left" w:pos="646"/>
        </w:tabs>
        <w:spacing w:before="0" w:after="0" w:line="240" w:lineRule="auto"/>
        <w:ind w:left="284" w:hanging="264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="0096362F" w:rsidRPr="001961DE">
        <w:rPr>
          <w:rStyle w:val="41"/>
          <w:rFonts w:cs="Times New Roman"/>
          <w:sz w:val="24"/>
          <w:szCs w:val="24"/>
        </w:rPr>
        <w:t>при необходимости узнать дорогу:</w:t>
      </w:r>
    </w:p>
    <w:p w:rsidR="0096362F" w:rsidRPr="001961DE" w:rsidRDefault="0096362F" w:rsidP="001961DE">
      <w:pPr>
        <w:pStyle w:val="50"/>
        <w:numPr>
          <w:ilvl w:val="0"/>
          <w:numId w:val="5"/>
        </w:numPr>
        <w:shd w:val="clear" w:color="auto" w:fill="auto"/>
        <w:spacing w:line="240" w:lineRule="auto"/>
        <w:ind w:left="20" w:firstLine="360"/>
        <w:rPr>
          <w:rFonts w:cs="Times New Roman"/>
          <w:sz w:val="24"/>
          <w:szCs w:val="24"/>
          <w:lang w:val="en-US"/>
        </w:rPr>
      </w:pPr>
      <w:r w:rsidRPr="001961DE">
        <w:rPr>
          <w:rFonts w:cs="Times New Roman"/>
          <w:i/>
          <w:iCs/>
          <w:sz w:val="24"/>
          <w:szCs w:val="24"/>
          <w:lang w:val="en-US"/>
        </w:rPr>
        <w:t>What is the best way to Central Station?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—Keep straight on.</w:t>
      </w:r>
    </w:p>
    <w:p w:rsidR="0096362F" w:rsidRPr="001961DE" w:rsidRDefault="0096362F" w:rsidP="001961DE">
      <w:pPr>
        <w:pStyle w:val="50"/>
        <w:numPr>
          <w:ilvl w:val="0"/>
          <w:numId w:val="5"/>
        </w:numPr>
        <w:shd w:val="clear" w:color="auto" w:fill="auto"/>
        <w:spacing w:line="240" w:lineRule="auto"/>
        <w:ind w:left="20" w:firstLine="360"/>
        <w:rPr>
          <w:rFonts w:cs="Times New Roman"/>
          <w:sz w:val="24"/>
          <w:szCs w:val="24"/>
          <w:lang w:val="en-US"/>
        </w:rPr>
      </w:pPr>
      <w:proofErr w:type="gramStart"/>
      <w:r w:rsidRPr="001961DE">
        <w:rPr>
          <w:rFonts w:cs="Times New Roman"/>
          <w:i/>
          <w:iCs/>
          <w:sz w:val="24"/>
          <w:szCs w:val="24"/>
          <w:lang w:val="en-US"/>
        </w:rPr>
        <w:t>Where ’s</w:t>
      </w:r>
      <w:proofErr w:type="gramEnd"/>
      <w:r w:rsidRPr="001961DE">
        <w:rPr>
          <w:rFonts w:cs="Times New Roman"/>
          <w:i/>
          <w:iCs/>
          <w:sz w:val="24"/>
          <w:szCs w:val="24"/>
          <w:lang w:val="en-US"/>
        </w:rPr>
        <w:t xml:space="preserve"> the nearest underground station?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—Take the second turning to the right.</w:t>
      </w:r>
    </w:p>
    <w:p w:rsidR="0096362F" w:rsidRPr="001961DE" w:rsidRDefault="0096362F" w:rsidP="001961DE">
      <w:pPr>
        <w:pStyle w:val="50"/>
        <w:numPr>
          <w:ilvl w:val="0"/>
          <w:numId w:val="5"/>
        </w:numPr>
        <w:shd w:val="clear" w:color="auto" w:fill="auto"/>
        <w:spacing w:line="240" w:lineRule="auto"/>
        <w:ind w:left="20" w:firstLine="360"/>
        <w:rPr>
          <w:rFonts w:cs="Times New Roman"/>
          <w:sz w:val="24"/>
          <w:szCs w:val="24"/>
          <w:lang w:val="en-US"/>
        </w:rPr>
      </w:pPr>
      <w:r w:rsidRPr="001961DE">
        <w:rPr>
          <w:rFonts w:cs="Times New Roman"/>
          <w:i/>
          <w:iCs/>
          <w:sz w:val="24"/>
          <w:szCs w:val="24"/>
          <w:lang w:val="en-US"/>
        </w:rPr>
        <w:t>Where do I get off?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—Alight at Central Station.</w:t>
      </w:r>
    </w:p>
    <w:p w:rsidR="0096362F" w:rsidRPr="001961DE" w:rsidRDefault="008C3301" w:rsidP="001961DE">
      <w:pPr>
        <w:pStyle w:val="50"/>
        <w:widowControl w:val="0"/>
        <w:numPr>
          <w:ilvl w:val="0"/>
          <w:numId w:val="5"/>
        </w:numPr>
        <w:shd w:val="clear" w:color="auto" w:fill="auto"/>
        <w:tabs>
          <w:tab w:val="left" w:pos="646"/>
        </w:tabs>
        <w:spacing w:line="240" w:lineRule="auto"/>
        <w:ind w:left="142" w:firstLine="284"/>
        <w:jc w:val="both"/>
        <w:rPr>
          <w:rFonts w:cs="Times New Roman"/>
          <w:sz w:val="24"/>
          <w:szCs w:val="24"/>
        </w:rPr>
      </w:pPr>
      <w:r w:rsidRPr="001961DE">
        <w:rPr>
          <w:rFonts w:cs="Times New Roman"/>
          <w:i/>
          <w:iCs/>
          <w:sz w:val="24"/>
          <w:szCs w:val="24"/>
          <w:lang w:val="en-US"/>
        </w:rPr>
        <w:t xml:space="preserve"> </w:t>
      </w:r>
      <w:r w:rsidR="0096362F" w:rsidRPr="001961DE">
        <w:rPr>
          <w:rFonts w:cs="Times New Roman"/>
          <w:i/>
          <w:iCs/>
          <w:sz w:val="24"/>
          <w:szCs w:val="24"/>
        </w:rPr>
        <w:t>при необходимости сделать телефонный звонок или ответить на него:</w:t>
      </w:r>
    </w:p>
    <w:p w:rsidR="0096362F" w:rsidRPr="001961DE" w:rsidRDefault="0096362F" w:rsidP="001961DE">
      <w:pPr>
        <w:pStyle w:val="50"/>
        <w:numPr>
          <w:ilvl w:val="0"/>
          <w:numId w:val="5"/>
        </w:numPr>
        <w:shd w:val="clear" w:color="auto" w:fill="auto"/>
        <w:spacing w:line="240" w:lineRule="auto"/>
        <w:ind w:left="20" w:firstLine="360"/>
        <w:rPr>
          <w:rFonts w:cs="Times New Roman"/>
          <w:sz w:val="24"/>
          <w:szCs w:val="24"/>
          <w:lang w:val="en-US"/>
        </w:rPr>
      </w:pPr>
      <w:r w:rsidRPr="001961DE">
        <w:rPr>
          <w:rFonts w:cs="Times New Roman"/>
          <w:i/>
          <w:iCs/>
          <w:sz w:val="24"/>
          <w:szCs w:val="24"/>
          <w:lang w:val="en-US"/>
        </w:rPr>
        <w:t>Who’s calling, please?</w:t>
      </w:r>
    </w:p>
    <w:p w:rsidR="0096362F" w:rsidRPr="001961DE" w:rsidRDefault="0096362F" w:rsidP="001961DE">
      <w:pPr>
        <w:pStyle w:val="50"/>
        <w:numPr>
          <w:ilvl w:val="0"/>
          <w:numId w:val="5"/>
        </w:numPr>
        <w:shd w:val="clear" w:color="auto" w:fill="auto"/>
        <w:spacing w:line="240" w:lineRule="auto"/>
        <w:ind w:left="20" w:firstLine="360"/>
        <w:rPr>
          <w:rFonts w:cs="Times New Roman"/>
          <w:sz w:val="24"/>
          <w:szCs w:val="24"/>
          <w:lang w:val="en-US"/>
        </w:rPr>
      </w:pPr>
      <w:r w:rsidRPr="001961DE">
        <w:rPr>
          <w:rFonts w:cs="Times New Roman"/>
          <w:i/>
          <w:iCs/>
          <w:sz w:val="24"/>
          <w:szCs w:val="24"/>
          <w:lang w:val="en-US"/>
        </w:rPr>
        <w:t>My name is Mary. May I have a word with Linda?</w:t>
      </w:r>
    </w:p>
    <w:p w:rsidR="0096362F" w:rsidRPr="001961DE" w:rsidRDefault="0096362F" w:rsidP="001961DE">
      <w:pPr>
        <w:pStyle w:val="50"/>
        <w:numPr>
          <w:ilvl w:val="0"/>
          <w:numId w:val="5"/>
        </w:numPr>
        <w:shd w:val="clear" w:color="auto" w:fill="auto"/>
        <w:spacing w:line="240" w:lineRule="auto"/>
        <w:ind w:left="20" w:firstLine="360"/>
        <w:rPr>
          <w:rFonts w:cs="Times New Roman"/>
          <w:sz w:val="24"/>
          <w:szCs w:val="24"/>
          <w:lang w:val="en-US"/>
        </w:rPr>
      </w:pPr>
      <w:r w:rsidRPr="001961DE">
        <w:rPr>
          <w:rFonts w:cs="Times New Roman"/>
          <w:i/>
          <w:iCs/>
          <w:sz w:val="24"/>
          <w:szCs w:val="24"/>
          <w:lang w:val="en-US"/>
        </w:rPr>
        <w:t>Hold the line, please.</w:t>
      </w:r>
    </w:p>
    <w:p w:rsidR="0096362F" w:rsidRPr="001961DE" w:rsidRDefault="0096362F" w:rsidP="001961DE">
      <w:pPr>
        <w:pStyle w:val="50"/>
        <w:numPr>
          <w:ilvl w:val="0"/>
          <w:numId w:val="5"/>
        </w:numPr>
        <w:shd w:val="clear" w:color="auto" w:fill="auto"/>
        <w:spacing w:line="240" w:lineRule="auto"/>
        <w:ind w:left="20" w:firstLine="360"/>
        <w:rPr>
          <w:rFonts w:cs="Times New Roman"/>
          <w:sz w:val="24"/>
          <w:szCs w:val="24"/>
          <w:lang w:val="en-US"/>
        </w:rPr>
      </w:pPr>
      <w:r w:rsidRPr="001961DE">
        <w:rPr>
          <w:rFonts w:cs="Times New Roman"/>
          <w:i/>
          <w:iCs/>
          <w:sz w:val="24"/>
          <w:szCs w:val="24"/>
          <w:lang w:val="en-US"/>
        </w:rPr>
        <w:t xml:space="preserve">May I leave a </w:t>
      </w:r>
      <w:proofErr w:type="gramStart"/>
      <w:r w:rsidRPr="001961DE">
        <w:rPr>
          <w:rFonts w:cs="Times New Roman"/>
          <w:i/>
          <w:iCs/>
          <w:sz w:val="24"/>
          <w:szCs w:val="24"/>
          <w:lang w:val="en-US"/>
        </w:rPr>
        <w:t>message ?</w:t>
      </w:r>
      <w:proofErr w:type="gramEnd"/>
    </w:p>
    <w:p w:rsidR="0096362F" w:rsidRPr="001961DE" w:rsidRDefault="0096362F" w:rsidP="001961DE">
      <w:pPr>
        <w:spacing w:after="0" w:line="240" w:lineRule="auto"/>
        <w:ind w:left="360" w:right="6360" w:hanging="360"/>
        <w:rPr>
          <w:rStyle w:val="4"/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2685B" w:rsidRPr="000D5F3F" w:rsidRDefault="00C2685B" w:rsidP="001961DE">
      <w:pPr>
        <w:spacing w:after="0" w:line="240" w:lineRule="auto"/>
        <w:ind w:left="360" w:right="6360" w:hanging="360"/>
        <w:rPr>
          <w:rStyle w:val="4"/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2685B" w:rsidRPr="000D5F3F" w:rsidRDefault="00C2685B" w:rsidP="001961DE">
      <w:pPr>
        <w:spacing w:after="0" w:line="240" w:lineRule="auto"/>
        <w:ind w:left="360" w:right="6360" w:hanging="360"/>
        <w:rPr>
          <w:rStyle w:val="4"/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6362F" w:rsidRPr="001961DE" w:rsidRDefault="0096362F" w:rsidP="001961DE">
      <w:pPr>
        <w:spacing w:after="0" w:line="240" w:lineRule="auto"/>
        <w:ind w:left="360" w:right="6360" w:hanging="360"/>
        <w:rPr>
          <w:rStyle w:val="4"/>
          <w:rFonts w:ascii="Times New Roman" w:hAnsi="Times New Roman" w:cs="Times New Roman"/>
          <w:b/>
          <w:bCs/>
          <w:sz w:val="24"/>
          <w:szCs w:val="24"/>
        </w:rPr>
      </w:pPr>
      <w:r w:rsidRPr="001961DE">
        <w:rPr>
          <w:rStyle w:val="4"/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:rsidR="0096362F" w:rsidRPr="001961DE" w:rsidRDefault="0096362F" w:rsidP="001961DE">
      <w:pPr>
        <w:spacing w:after="0" w:line="240" w:lineRule="auto"/>
        <w:ind w:left="360" w:right="6360" w:hanging="360"/>
        <w:rPr>
          <w:rFonts w:ascii="Times New Roman" w:hAnsi="Times New Roman" w:cs="Times New Roman"/>
          <w:sz w:val="24"/>
          <w:szCs w:val="24"/>
        </w:rPr>
      </w:pPr>
      <w:r w:rsidRPr="001961DE">
        <w:rPr>
          <w:rStyle w:val="4"/>
          <w:rFonts w:ascii="Times New Roman" w:hAnsi="Times New Roman" w:cs="Times New Roman"/>
          <w:b/>
          <w:bCs/>
          <w:sz w:val="24"/>
          <w:szCs w:val="24"/>
        </w:rPr>
        <w:t>I. Морфология</w:t>
      </w:r>
    </w:p>
    <w:p w:rsidR="0096362F" w:rsidRPr="001961DE" w:rsidRDefault="0096362F" w:rsidP="001961DE">
      <w:pPr>
        <w:pStyle w:val="7"/>
        <w:numPr>
          <w:ilvl w:val="0"/>
          <w:numId w:val="8"/>
        </w:numPr>
        <w:shd w:val="clear" w:color="auto" w:fill="auto"/>
        <w:tabs>
          <w:tab w:val="left" w:pos="646"/>
        </w:tabs>
        <w:spacing w:before="0" w:after="0" w:line="240" w:lineRule="auto"/>
        <w:ind w:left="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Имя существительное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090"/>
        </w:tabs>
        <w:spacing w:before="0" w:after="0" w:line="240" w:lineRule="auto"/>
        <w:ind w:left="1080" w:right="360" w:hanging="36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притяжательный падеж неодушевленных имен существительных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the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country</w:t>
      </w:r>
      <w:r w:rsidRPr="001961DE">
        <w:rPr>
          <w:rStyle w:val="af2"/>
          <w:rFonts w:cs="Times New Roman"/>
          <w:sz w:val="24"/>
          <w:szCs w:val="24"/>
        </w:rPr>
        <w:t>’</w:t>
      </w:r>
      <w:r w:rsidRPr="001961DE">
        <w:rPr>
          <w:rStyle w:val="af2"/>
          <w:rFonts w:cs="Times New Roman"/>
          <w:sz w:val="24"/>
          <w:szCs w:val="24"/>
          <w:lang w:val="en-US"/>
        </w:rPr>
        <w:t>s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government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yesterday</w:t>
      </w:r>
      <w:r w:rsidRPr="001961DE">
        <w:rPr>
          <w:rStyle w:val="af2"/>
          <w:rFonts w:cs="Times New Roman"/>
          <w:sz w:val="24"/>
          <w:szCs w:val="24"/>
        </w:rPr>
        <w:t>’</w:t>
      </w:r>
      <w:r w:rsidRPr="001961DE">
        <w:rPr>
          <w:rStyle w:val="af2"/>
          <w:rFonts w:cs="Times New Roman"/>
          <w:sz w:val="24"/>
          <w:szCs w:val="24"/>
          <w:lang w:val="en-US"/>
        </w:rPr>
        <w:t>s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newspaper</w:t>
      </w:r>
      <w:r w:rsidRPr="001961DE">
        <w:rPr>
          <w:rStyle w:val="af2"/>
          <w:rFonts w:cs="Times New Roman"/>
          <w:sz w:val="24"/>
          <w:szCs w:val="24"/>
        </w:rPr>
        <w:t>).</w:t>
      </w:r>
    </w:p>
    <w:p w:rsidR="0096362F" w:rsidRPr="001961DE" w:rsidRDefault="0096362F" w:rsidP="001961DE">
      <w:pPr>
        <w:pStyle w:val="7"/>
        <w:numPr>
          <w:ilvl w:val="0"/>
          <w:numId w:val="8"/>
        </w:numPr>
        <w:shd w:val="clear" w:color="auto" w:fill="auto"/>
        <w:tabs>
          <w:tab w:val="left" w:pos="646"/>
        </w:tabs>
        <w:spacing w:before="0" w:after="0" w:line="240" w:lineRule="auto"/>
        <w:ind w:left="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Имя прилагательное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390"/>
        </w:tabs>
        <w:spacing w:before="0" w:after="0" w:line="240" w:lineRule="auto"/>
        <w:ind w:left="360" w:right="360" w:firstLine="340"/>
        <w:jc w:val="both"/>
        <w:rPr>
          <w:rFonts w:cs="Times New Roman"/>
          <w:sz w:val="24"/>
          <w:szCs w:val="24"/>
        </w:rPr>
      </w:pPr>
      <w:proofErr w:type="gramStart"/>
      <w:r w:rsidRPr="001961DE">
        <w:rPr>
          <w:rStyle w:val="41"/>
          <w:rFonts w:cs="Times New Roman"/>
          <w:sz w:val="24"/>
          <w:szCs w:val="24"/>
        </w:rPr>
        <w:t xml:space="preserve">функционирование субстантивированных имен прилагательных в английском языке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The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rich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also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cry</w:t>
      </w:r>
      <w:r w:rsidRPr="001961DE">
        <w:rPr>
          <w:rStyle w:val="af2"/>
          <w:rFonts w:cs="Times New Roman"/>
          <w:sz w:val="24"/>
          <w:szCs w:val="24"/>
        </w:rPr>
        <w:t>.</w:t>
      </w:r>
      <w:proofErr w:type="gramEnd"/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The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blind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are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taught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at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this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school</w:t>
      </w:r>
      <w:r w:rsidRPr="001961DE">
        <w:rPr>
          <w:rStyle w:val="af2"/>
          <w:rFonts w:cs="Times New Roman"/>
          <w:sz w:val="24"/>
          <w:szCs w:val="24"/>
        </w:rPr>
        <w:t>.)</w:t>
      </w:r>
      <w:proofErr w:type="gramStart"/>
      <w:r w:rsidRPr="001961DE">
        <w:rPr>
          <w:rStyle w:val="af2"/>
          <w:rFonts w:cs="Times New Roman"/>
          <w:sz w:val="24"/>
          <w:szCs w:val="24"/>
        </w:rPr>
        <w:t>;</w:t>
      </w:r>
      <w:r w:rsidRPr="001961DE">
        <w:rPr>
          <w:rStyle w:val="41"/>
          <w:rFonts w:cs="Times New Roman"/>
          <w:sz w:val="24"/>
          <w:szCs w:val="24"/>
        </w:rPr>
        <w:t>способы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наименования наций, их представителей и языков с помощью существительных, субстантивированных и </w:t>
      </w:r>
      <w:proofErr w:type="spellStart"/>
      <w:r w:rsidRPr="001961DE">
        <w:rPr>
          <w:rStyle w:val="41"/>
          <w:rFonts w:cs="Times New Roman"/>
          <w:sz w:val="24"/>
          <w:szCs w:val="24"/>
        </w:rPr>
        <w:t>несубстантивированных</w:t>
      </w:r>
      <w:proofErr w:type="spellEnd"/>
      <w:r w:rsidRPr="001961DE">
        <w:rPr>
          <w:rStyle w:val="41"/>
          <w:rFonts w:cs="Times New Roman"/>
          <w:sz w:val="24"/>
          <w:szCs w:val="24"/>
        </w:rPr>
        <w:t xml:space="preserve"> прилагательных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The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English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are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great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lovers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of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sport</w:t>
      </w:r>
      <w:r w:rsidRPr="001961DE">
        <w:rPr>
          <w:rStyle w:val="af2"/>
          <w:rFonts w:cs="Times New Roman"/>
          <w:sz w:val="24"/>
          <w:szCs w:val="24"/>
        </w:rPr>
        <w:t xml:space="preserve">. </w:t>
      </w:r>
      <w:r w:rsidRPr="001961DE">
        <w:rPr>
          <w:rStyle w:val="af2"/>
          <w:rFonts w:cs="Times New Roman"/>
          <w:sz w:val="24"/>
          <w:szCs w:val="24"/>
          <w:lang w:val="en-US"/>
        </w:rPr>
        <w:t>He is English, not Spanish. They speak Dutch.).</w:t>
      </w:r>
    </w:p>
    <w:p w:rsidR="0096362F" w:rsidRPr="001961DE" w:rsidRDefault="0096362F" w:rsidP="001961DE">
      <w:pPr>
        <w:pStyle w:val="7"/>
        <w:numPr>
          <w:ilvl w:val="0"/>
          <w:numId w:val="8"/>
        </w:numPr>
        <w:shd w:val="clear" w:color="auto" w:fill="auto"/>
        <w:tabs>
          <w:tab w:val="left" w:pos="646"/>
        </w:tabs>
        <w:spacing w:before="0" w:after="0" w:line="240" w:lineRule="auto"/>
        <w:ind w:left="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Наречие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090"/>
        </w:tabs>
        <w:spacing w:before="0" w:after="0" w:line="240" w:lineRule="auto"/>
        <w:ind w:left="1080" w:right="360" w:hanging="36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lastRenderedPageBreak/>
        <w:t>функционирование наречий в языке в качестве обстоятель</w:t>
      </w:r>
      <w:proofErr w:type="gramStart"/>
      <w:r w:rsidRPr="001961DE">
        <w:rPr>
          <w:rStyle w:val="41"/>
          <w:rFonts w:cs="Times New Roman"/>
          <w:sz w:val="24"/>
          <w:szCs w:val="24"/>
        </w:rPr>
        <w:t>ств вр</w:t>
      </w:r>
      <w:proofErr w:type="gramEnd"/>
      <w:r w:rsidRPr="001961DE">
        <w:rPr>
          <w:rStyle w:val="41"/>
          <w:rFonts w:cs="Times New Roman"/>
          <w:sz w:val="24"/>
          <w:szCs w:val="24"/>
        </w:rPr>
        <w:t>емени, места, образа действия и степени;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090"/>
        </w:tabs>
        <w:spacing w:before="0" w:after="0" w:line="240" w:lineRule="auto"/>
        <w:ind w:left="1080" w:right="360" w:hanging="360"/>
        <w:rPr>
          <w:rFonts w:cs="Times New Roman"/>
          <w:sz w:val="24"/>
          <w:szCs w:val="24"/>
        </w:rPr>
      </w:pPr>
      <w:proofErr w:type="gramStart"/>
      <w:r w:rsidRPr="001961DE">
        <w:rPr>
          <w:rStyle w:val="41"/>
          <w:rFonts w:cs="Times New Roman"/>
          <w:sz w:val="24"/>
          <w:szCs w:val="24"/>
        </w:rPr>
        <w:t>особенности орфографии наречий, образованных от имен прилагательных (</w:t>
      </w:r>
      <w:r w:rsidRPr="001961DE">
        <w:rPr>
          <w:rStyle w:val="af2"/>
          <w:rFonts w:cs="Times New Roman"/>
          <w:sz w:val="24"/>
          <w:szCs w:val="24"/>
          <w:lang w:val="en-US"/>
        </w:rPr>
        <w:t>happy</w:t>
      </w:r>
      <w:proofErr w:type="gramEnd"/>
    </w:p>
    <w:p w:rsidR="0096362F" w:rsidRPr="001961DE" w:rsidRDefault="0096362F" w:rsidP="001961DE">
      <w:pPr>
        <w:pStyle w:val="50"/>
        <w:widowControl w:val="0"/>
        <w:numPr>
          <w:ilvl w:val="0"/>
          <w:numId w:val="5"/>
        </w:numPr>
        <w:shd w:val="clear" w:color="auto" w:fill="auto"/>
        <w:tabs>
          <w:tab w:val="left" w:pos="1390"/>
        </w:tabs>
        <w:spacing w:line="240" w:lineRule="auto"/>
        <w:ind w:left="108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Fonts w:cs="Times New Roman"/>
          <w:i/>
          <w:iCs/>
          <w:sz w:val="24"/>
          <w:szCs w:val="24"/>
          <w:lang w:val="en-US"/>
        </w:rPr>
        <w:t>happily, simple — simply, typical — typically);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090"/>
        </w:tabs>
        <w:spacing w:before="0" w:after="0" w:line="240" w:lineRule="auto"/>
        <w:ind w:left="1080" w:right="360" w:hanging="36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синтетический и аналитический способы образования степеней сравнения наречий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easily</w:t>
      </w:r>
      <w:r w:rsidRPr="001961DE">
        <w:rPr>
          <w:rStyle w:val="41"/>
          <w:rFonts w:cs="Times New Roman"/>
          <w:sz w:val="24"/>
          <w:szCs w:val="24"/>
        </w:rPr>
        <w:t xml:space="preserve"> — </w:t>
      </w:r>
      <w:r w:rsidRPr="001961DE">
        <w:rPr>
          <w:rStyle w:val="af2"/>
          <w:rFonts w:cs="Times New Roman"/>
          <w:sz w:val="24"/>
          <w:szCs w:val="24"/>
          <w:lang w:val="en-US"/>
        </w:rPr>
        <w:t>easier</w:t>
      </w:r>
      <w:r w:rsidRPr="001961DE">
        <w:rPr>
          <w:rStyle w:val="af2"/>
          <w:rFonts w:cs="Times New Roman"/>
          <w:sz w:val="24"/>
          <w:szCs w:val="24"/>
        </w:rPr>
        <w:t xml:space="preserve">; </w:t>
      </w:r>
      <w:r w:rsidRPr="001961DE">
        <w:rPr>
          <w:rStyle w:val="af2"/>
          <w:rFonts w:cs="Times New Roman"/>
          <w:sz w:val="24"/>
          <w:szCs w:val="24"/>
          <w:lang w:val="en-US"/>
        </w:rPr>
        <w:t>beautifully</w:t>
      </w:r>
      <w:r w:rsidRPr="001961DE">
        <w:rPr>
          <w:rStyle w:val="41"/>
          <w:rFonts w:cs="Times New Roman"/>
          <w:sz w:val="24"/>
          <w:szCs w:val="24"/>
        </w:rPr>
        <w:t xml:space="preserve"> — </w:t>
      </w:r>
      <w:r w:rsidRPr="001961DE">
        <w:rPr>
          <w:rStyle w:val="af2"/>
          <w:rFonts w:cs="Times New Roman"/>
          <w:sz w:val="24"/>
          <w:szCs w:val="24"/>
          <w:lang w:val="en-US"/>
        </w:rPr>
        <w:t>more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beautifully</w:t>
      </w:r>
      <w:r w:rsidRPr="001961DE">
        <w:rPr>
          <w:rStyle w:val="af2"/>
          <w:rFonts w:cs="Times New Roman"/>
          <w:sz w:val="24"/>
          <w:szCs w:val="24"/>
        </w:rPr>
        <w:t>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090"/>
        </w:tabs>
        <w:spacing w:before="0" w:after="0" w:line="240" w:lineRule="auto"/>
        <w:ind w:left="1080" w:right="360" w:hanging="36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супплетивные формы образования степеней сравнения наречий (</w:t>
      </w:r>
      <w:r w:rsidRPr="001961DE">
        <w:rPr>
          <w:rStyle w:val="af2"/>
          <w:rFonts w:cs="Times New Roman"/>
          <w:sz w:val="24"/>
          <w:szCs w:val="24"/>
          <w:lang w:val="en-US"/>
        </w:rPr>
        <w:t>well</w:t>
      </w:r>
      <w:r w:rsidRPr="001961DE">
        <w:rPr>
          <w:rStyle w:val="af2"/>
          <w:rFonts w:cs="Times New Roman"/>
          <w:sz w:val="24"/>
          <w:szCs w:val="24"/>
        </w:rPr>
        <w:t xml:space="preserve"> - </w:t>
      </w:r>
      <w:r w:rsidRPr="001961DE">
        <w:rPr>
          <w:rStyle w:val="af2"/>
          <w:rFonts w:cs="Times New Roman"/>
          <w:sz w:val="24"/>
          <w:szCs w:val="24"/>
          <w:lang w:val="en-US"/>
        </w:rPr>
        <w:t>better</w:t>
      </w:r>
      <w:r w:rsidRPr="001961DE">
        <w:rPr>
          <w:rStyle w:val="af2"/>
          <w:rFonts w:cs="Times New Roman"/>
          <w:sz w:val="24"/>
          <w:szCs w:val="24"/>
        </w:rPr>
        <w:t xml:space="preserve"> - </w:t>
      </w:r>
      <w:r w:rsidRPr="001961DE">
        <w:rPr>
          <w:rStyle w:val="af2"/>
          <w:rFonts w:cs="Times New Roman"/>
          <w:sz w:val="24"/>
          <w:szCs w:val="24"/>
          <w:lang w:val="en-US"/>
        </w:rPr>
        <w:t>best</w:t>
      </w:r>
      <w:r w:rsidRPr="001961DE">
        <w:rPr>
          <w:rStyle w:val="af2"/>
          <w:rFonts w:cs="Times New Roman"/>
          <w:sz w:val="24"/>
          <w:szCs w:val="24"/>
        </w:rPr>
        <w:t>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090"/>
        </w:tabs>
        <w:spacing w:before="0" w:after="0" w:line="240" w:lineRule="auto"/>
        <w:ind w:left="1080" w:right="360" w:hanging="36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различия в семантике и употреблении сходных по форме наречий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hard</w:t>
      </w:r>
      <w:r w:rsidRPr="001961DE">
        <w:rPr>
          <w:rStyle w:val="af2"/>
          <w:rFonts w:cs="Times New Roman"/>
          <w:sz w:val="24"/>
          <w:szCs w:val="24"/>
        </w:rPr>
        <w:t>/</w:t>
      </w:r>
      <w:r w:rsidRPr="001961DE">
        <w:rPr>
          <w:rStyle w:val="af2"/>
          <w:rFonts w:cs="Times New Roman"/>
          <w:sz w:val="24"/>
          <w:szCs w:val="24"/>
          <w:lang w:val="en-US"/>
        </w:rPr>
        <w:t>hardly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late</w:t>
      </w:r>
      <w:r w:rsidRPr="001961DE">
        <w:rPr>
          <w:rStyle w:val="af2"/>
          <w:rFonts w:cs="Times New Roman"/>
          <w:sz w:val="24"/>
          <w:szCs w:val="24"/>
        </w:rPr>
        <w:t>/</w:t>
      </w:r>
      <w:r w:rsidRPr="001961DE">
        <w:rPr>
          <w:rStyle w:val="af2"/>
          <w:rFonts w:cs="Times New Roman"/>
          <w:sz w:val="24"/>
          <w:szCs w:val="24"/>
          <w:lang w:val="en-US"/>
        </w:rPr>
        <w:t>lately</w:t>
      </w:r>
      <w:r w:rsidRPr="001961DE">
        <w:rPr>
          <w:rStyle w:val="af2"/>
          <w:rFonts w:cs="Times New Roman"/>
          <w:sz w:val="24"/>
          <w:szCs w:val="24"/>
        </w:rPr>
        <w:t>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1090"/>
        </w:tabs>
        <w:spacing w:before="0" w:after="0" w:line="240" w:lineRule="auto"/>
        <w:ind w:left="1080" w:right="360" w:hanging="36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место наречия в английском предложении; порядок следования наречий образа действия, места, времени.</w:t>
      </w:r>
    </w:p>
    <w:p w:rsidR="0096362F" w:rsidRPr="001961DE" w:rsidRDefault="0096362F" w:rsidP="001961DE">
      <w:pPr>
        <w:pStyle w:val="7"/>
        <w:numPr>
          <w:ilvl w:val="0"/>
          <w:numId w:val="8"/>
        </w:numPr>
        <w:shd w:val="clear" w:color="auto" w:fill="auto"/>
        <w:tabs>
          <w:tab w:val="left" w:pos="646"/>
        </w:tabs>
        <w:spacing w:before="0" w:after="0" w:line="240" w:lineRule="auto"/>
        <w:ind w:left="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Глагол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1390"/>
        </w:tabs>
        <w:spacing w:before="0" w:after="0" w:line="240" w:lineRule="auto"/>
        <w:ind w:right="64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      -  модальные глаголы </w:t>
      </w:r>
      <w:r w:rsidRPr="001961DE">
        <w:rPr>
          <w:rStyle w:val="41"/>
          <w:rFonts w:cs="Times New Roman"/>
          <w:sz w:val="24"/>
          <w:szCs w:val="24"/>
          <w:lang w:val="en-US"/>
        </w:rPr>
        <w:t>can</w:t>
      </w:r>
      <w:r w:rsidRPr="001961DE">
        <w:rPr>
          <w:rStyle w:val="41"/>
          <w:rFonts w:cs="Times New Roman"/>
          <w:sz w:val="24"/>
          <w:szCs w:val="24"/>
        </w:rPr>
        <w:t xml:space="preserve">, </w:t>
      </w:r>
      <w:r w:rsidRPr="001961DE">
        <w:rPr>
          <w:rStyle w:val="41"/>
          <w:rFonts w:cs="Times New Roman"/>
          <w:sz w:val="24"/>
          <w:szCs w:val="24"/>
          <w:lang w:val="en-US"/>
        </w:rPr>
        <w:t>may</w:t>
      </w:r>
      <w:r w:rsidRPr="001961DE">
        <w:rPr>
          <w:rStyle w:val="41"/>
          <w:rFonts w:cs="Times New Roman"/>
          <w:sz w:val="24"/>
          <w:szCs w:val="24"/>
        </w:rPr>
        <w:t xml:space="preserve">, </w:t>
      </w:r>
      <w:r w:rsidRPr="001961DE">
        <w:rPr>
          <w:rStyle w:val="41"/>
          <w:rFonts w:cs="Times New Roman"/>
          <w:sz w:val="24"/>
          <w:szCs w:val="24"/>
          <w:lang w:val="en-US"/>
        </w:rPr>
        <w:t>must</w:t>
      </w:r>
      <w:r w:rsidRPr="001961DE">
        <w:rPr>
          <w:rStyle w:val="41"/>
          <w:rFonts w:cs="Times New Roman"/>
          <w:sz w:val="24"/>
          <w:szCs w:val="24"/>
        </w:rPr>
        <w:t xml:space="preserve"> (</w:t>
      </w:r>
      <w:r w:rsidRPr="001961DE">
        <w:rPr>
          <w:rStyle w:val="41"/>
          <w:rFonts w:cs="Times New Roman"/>
          <w:sz w:val="24"/>
          <w:szCs w:val="24"/>
          <w:lang w:val="en-US"/>
        </w:rPr>
        <w:t>have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to</w:t>
      </w:r>
      <w:r w:rsidRPr="001961DE">
        <w:rPr>
          <w:rStyle w:val="41"/>
          <w:rFonts w:cs="Times New Roman"/>
          <w:sz w:val="24"/>
          <w:szCs w:val="24"/>
        </w:rPr>
        <w:t xml:space="preserve">), </w:t>
      </w:r>
      <w:r w:rsidRPr="001961DE">
        <w:rPr>
          <w:rStyle w:val="41"/>
          <w:rFonts w:cs="Times New Roman"/>
          <w:sz w:val="24"/>
          <w:szCs w:val="24"/>
          <w:lang w:val="en-US"/>
        </w:rPr>
        <w:t>should</w:t>
      </w:r>
      <w:r w:rsidRPr="001961DE">
        <w:rPr>
          <w:rStyle w:val="41"/>
          <w:rFonts w:cs="Times New Roman"/>
          <w:sz w:val="24"/>
          <w:szCs w:val="24"/>
        </w:rPr>
        <w:t xml:space="preserve">, </w:t>
      </w:r>
      <w:r w:rsidRPr="001961DE">
        <w:rPr>
          <w:rStyle w:val="41"/>
          <w:rFonts w:cs="Times New Roman"/>
          <w:sz w:val="24"/>
          <w:szCs w:val="24"/>
          <w:lang w:val="en-US"/>
        </w:rPr>
        <w:t>ought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to</w:t>
      </w:r>
      <w:r w:rsidRPr="001961DE">
        <w:rPr>
          <w:rStyle w:val="41"/>
          <w:rFonts w:cs="Times New Roman"/>
          <w:sz w:val="24"/>
          <w:szCs w:val="24"/>
        </w:rPr>
        <w:t xml:space="preserve">, </w:t>
      </w:r>
      <w:r w:rsidRPr="001961DE">
        <w:rPr>
          <w:rStyle w:val="41"/>
          <w:rFonts w:cs="Times New Roman"/>
          <w:sz w:val="24"/>
          <w:szCs w:val="24"/>
          <w:lang w:val="en-US"/>
        </w:rPr>
        <w:t>to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be</w:t>
      </w:r>
      <w:r w:rsidRPr="001961DE">
        <w:rPr>
          <w:rStyle w:val="41"/>
          <w:rFonts w:cs="Times New Roman"/>
          <w:sz w:val="24"/>
          <w:szCs w:val="24"/>
        </w:rPr>
        <w:t xml:space="preserve">, </w:t>
      </w:r>
      <w:r w:rsidRPr="001961DE">
        <w:rPr>
          <w:rStyle w:val="41"/>
          <w:rFonts w:cs="Times New Roman"/>
          <w:sz w:val="24"/>
          <w:szCs w:val="24"/>
          <w:lang w:val="en-US"/>
        </w:rPr>
        <w:t>need</w:t>
      </w:r>
      <w:r w:rsidRPr="001961DE">
        <w:rPr>
          <w:rStyle w:val="41"/>
          <w:rFonts w:cs="Times New Roman"/>
          <w:sz w:val="24"/>
          <w:szCs w:val="24"/>
        </w:rPr>
        <w:t xml:space="preserve">: а) использование модального глагола </w:t>
      </w:r>
      <w:r w:rsidRPr="001961DE">
        <w:rPr>
          <w:rStyle w:val="af2"/>
          <w:rFonts w:cs="Times New Roman"/>
          <w:sz w:val="24"/>
          <w:szCs w:val="24"/>
          <w:lang w:val="en-US"/>
        </w:rPr>
        <w:t>can</w:t>
      </w:r>
      <w:r w:rsidRPr="001961DE">
        <w:rPr>
          <w:rStyle w:val="af2"/>
          <w:rFonts w:cs="Times New Roman"/>
          <w:sz w:val="24"/>
          <w:szCs w:val="24"/>
        </w:rPr>
        <w:t>/</w:t>
      </w:r>
      <w:r w:rsidRPr="001961DE">
        <w:rPr>
          <w:rStyle w:val="af2"/>
          <w:rFonts w:cs="Times New Roman"/>
          <w:sz w:val="24"/>
          <w:szCs w:val="24"/>
          <w:lang w:val="en-US"/>
        </w:rPr>
        <w:t>could</w:t>
      </w:r>
      <w:r w:rsidRPr="001961DE">
        <w:rPr>
          <w:rStyle w:val="41"/>
          <w:rFonts w:cs="Times New Roman"/>
          <w:sz w:val="24"/>
          <w:szCs w:val="24"/>
        </w:rPr>
        <w:t xml:space="preserve"> для выражения: возможности, способности </w:t>
      </w:r>
      <w:r w:rsidRPr="001961DE">
        <w:rPr>
          <w:rStyle w:val="af2"/>
          <w:rFonts w:cs="Times New Roman"/>
          <w:sz w:val="24"/>
          <w:szCs w:val="24"/>
        </w:rPr>
        <w:t xml:space="preserve">(Не </w:t>
      </w:r>
      <w:r w:rsidRPr="001961DE">
        <w:rPr>
          <w:rStyle w:val="af2"/>
          <w:rFonts w:cs="Times New Roman"/>
          <w:sz w:val="24"/>
          <w:szCs w:val="24"/>
          <w:lang w:val="en-US"/>
        </w:rPr>
        <w:t>can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proofErr w:type="gramStart"/>
      <w:r w:rsidRPr="001961DE">
        <w:rPr>
          <w:rStyle w:val="af2"/>
          <w:rFonts w:cs="Times New Roman"/>
          <w:sz w:val="24"/>
          <w:szCs w:val="24"/>
          <w:lang w:val="en-US"/>
        </w:rPr>
        <w:t>drive</w:t>
      </w:r>
      <w:proofErr w:type="gramEnd"/>
      <w:r w:rsidRPr="001961DE">
        <w:rPr>
          <w:rStyle w:val="af2"/>
          <w:rFonts w:cs="Times New Roman"/>
          <w:sz w:val="24"/>
          <w:szCs w:val="24"/>
        </w:rPr>
        <w:t xml:space="preserve"> а саг.)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360" w:right="900" w:firstLine="0"/>
        <w:jc w:val="both"/>
        <w:rPr>
          <w:rFonts w:cs="Times New Roman"/>
          <w:sz w:val="24"/>
          <w:szCs w:val="24"/>
        </w:rPr>
      </w:pPr>
      <w:proofErr w:type="gramStart"/>
      <w:r w:rsidRPr="001961DE">
        <w:rPr>
          <w:rStyle w:val="41"/>
          <w:rFonts w:cs="Times New Roman"/>
          <w:sz w:val="24"/>
          <w:szCs w:val="24"/>
        </w:rPr>
        <w:t>возможности, вероятности (</w:t>
      </w:r>
      <w:r w:rsidRPr="001961DE">
        <w:rPr>
          <w:rStyle w:val="41"/>
          <w:rFonts w:cs="Times New Roman"/>
          <w:sz w:val="24"/>
          <w:szCs w:val="24"/>
          <w:lang w:val="en-US"/>
        </w:rPr>
        <w:t>Scotland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could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be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very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warm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in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September</w:t>
      </w:r>
      <w:r w:rsidRPr="001961DE">
        <w:rPr>
          <w:rStyle w:val="41"/>
          <w:rFonts w:cs="Times New Roman"/>
          <w:sz w:val="24"/>
          <w:szCs w:val="24"/>
        </w:rPr>
        <w:t>.) разрешения, просьбы о разрешении (—</w:t>
      </w:r>
      <w:r w:rsidRPr="001961DE">
        <w:rPr>
          <w:rStyle w:val="41"/>
          <w:rFonts w:cs="Times New Roman"/>
          <w:sz w:val="24"/>
          <w:szCs w:val="24"/>
          <w:lang w:val="en-US"/>
        </w:rPr>
        <w:t>Could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I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borrow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your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pen</w:t>
      </w:r>
      <w:r w:rsidRPr="001961DE">
        <w:rPr>
          <w:rStyle w:val="41"/>
          <w:rFonts w:cs="Times New Roman"/>
          <w:sz w:val="24"/>
          <w:szCs w:val="24"/>
        </w:rPr>
        <w:t>?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</w:t>
      </w:r>
      <w:proofErr w:type="gramStart"/>
      <w:r w:rsidRPr="001961DE">
        <w:rPr>
          <w:rStyle w:val="41"/>
          <w:rFonts w:cs="Times New Roman"/>
          <w:sz w:val="24"/>
          <w:szCs w:val="24"/>
        </w:rPr>
        <w:t>—</w:t>
      </w:r>
      <w:r w:rsidRPr="001961DE">
        <w:rPr>
          <w:rStyle w:val="41"/>
          <w:rFonts w:cs="Times New Roman"/>
          <w:sz w:val="24"/>
          <w:szCs w:val="24"/>
          <w:lang w:val="en-US"/>
        </w:rPr>
        <w:t>Yes</w:t>
      </w:r>
      <w:r w:rsidRPr="001961DE">
        <w:rPr>
          <w:rStyle w:val="41"/>
          <w:rFonts w:cs="Times New Roman"/>
          <w:sz w:val="24"/>
          <w:szCs w:val="24"/>
        </w:rPr>
        <w:t xml:space="preserve">, </w:t>
      </w:r>
      <w:r w:rsidRPr="001961DE">
        <w:rPr>
          <w:rStyle w:val="41"/>
          <w:rFonts w:cs="Times New Roman"/>
          <w:sz w:val="24"/>
          <w:szCs w:val="24"/>
          <w:lang w:val="en-US"/>
        </w:rPr>
        <w:t>you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could</w:t>
      </w:r>
      <w:r w:rsidRPr="001961DE">
        <w:rPr>
          <w:rStyle w:val="41"/>
          <w:rFonts w:cs="Times New Roman"/>
          <w:sz w:val="24"/>
          <w:szCs w:val="24"/>
        </w:rPr>
        <w:t xml:space="preserve">.) распоряжения, просьбы, предложения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Could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we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help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you</w:t>
      </w:r>
      <w:r w:rsidRPr="001961DE">
        <w:rPr>
          <w:rStyle w:val="af2"/>
          <w:rFonts w:cs="Times New Roman"/>
          <w:sz w:val="24"/>
          <w:szCs w:val="24"/>
        </w:rPr>
        <w:t>?);</w:t>
      </w:r>
      <w:proofErr w:type="gramEnd"/>
    </w:p>
    <w:p w:rsidR="0096362F" w:rsidRPr="001961DE" w:rsidRDefault="0096362F" w:rsidP="001961DE">
      <w:pPr>
        <w:pStyle w:val="7"/>
        <w:shd w:val="clear" w:color="auto" w:fill="auto"/>
        <w:tabs>
          <w:tab w:val="left" w:pos="646"/>
        </w:tabs>
        <w:spacing w:before="0" w:after="0" w:line="240" w:lineRule="auto"/>
        <w:ind w:left="360" w:right="272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б)</w:t>
      </w:r>
      <w:r w:rsidRPr="001961DE">
        <w:rPr>
          <w:rStyle w:val="41"/>
          <w:rFonts w:cs="Times New Roman"/>
          <w:sz w:val="24"/>
          <w:szCs w:val="24"/>
        </w:rPr>
        <w:tab/>
        <w:t xml:space="preserve">использование модального глагола </w:t>
      </w:r>
      <w:r w:rsidRPr="001961DE">
        <w:rPr>
          <w:rStyle w:val="af2"/>
          <w:rFonts w:cs="Times New Roman"/>
          <w:sz w:val="24"/>
          <w:szCs w:val="24"/>
          <w:lang w:val="en-US"/>
        </w:rPr>
        <w:t>may</w:t>
      </w:r>
      <w:r w:rsidRPr="001961DE">
        <w:rPr>
          <w:rStyle w:val="af2"/>
          <w:rFonts w:cs="Times New Roman"/>
          <w:sz w:val="24"/>
          <w:szCs w:val="24"/>
        </w:rPr>
        <w:t>/</w:t>
      </w:r>
      <w:r w:rsidRPr="001961DE">
        <w:rPr>
          <w:rStyle w:val="af2"/>
          <w:rFonts w:cs="Times New Roman"/>
          <w:sz w:val="24"/>
          <w:szCs w:val="24"/>
          <w:lang w:val="en-US"/>
        </w:rPr>
        <w:t>might</w:t>
      </w:r>
      <w:r w:rsidRPr="001961DE">
        <w:rPr>
          <w:rStyle w:val="41"/>
          <w:rFonts w:cs="Times New Roman"/>
          <w:sz w:val="24"/>
          <w:szCs w:val="24"/>
        </w:rPr>
        <w:t xml:space="preserve"> для выражения: возможности, вероятности </w:t>
      </w:r>
      <w:r w:rsidRPr="001961DE">
        <w:rPr>
          <w:rStyle w:val="af2"/>
          <w:rFonts w:cs="Times New Roman"/>
          <w:sz w:val="24"/>
          <w:szCs w:val="24"/>
        </w:rPr>
        <w:t xml:space="preserve">(Не </w:t>
      </w:r>
      <w:r w:rsidRPr="001961DE">
        <w:rPr>
          <w:rStyle w:val="af2"/>
          <w:rFonts w:cs="Times New Roman"/>
          <w:sz w:val="24"/>
          <w:szCs w:val="24"/>
          <w:lang w:val="en-US"/>
        </w:rPr>
        <w:t>might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be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late</w:t>
      </w:r>
      <w:r w:rsidRPr="001961DE">
        <w:rPr>
          <w:rStyle w:val="af2"/>
          <w:rFonts w:cs="Times New Roman"/>
          <w:sz w:val="24"/>
          <w:szCs w:val="24"/>
        </w:rPr>
        <w:t>.)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20" w:right="36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просьбы о разрешении, разрешения или отказа </w:t>
      </w:r>
      <w:proofErr w:type="gramStart"/>
      <w:r w:rsidRPr="001961DE">
        <w:rPr>
          <w:rStyle w:val="41"/>
          <w:rFonts w:cs="Times New Roman"/>
          <w:sz w:val="24"/>
          <w:szCs w:val="24"/>
        </w:rPr>
        <w:t xml:space="preserve">( </w:t>
      </w:r>
      <w:proofErr w:type="gramEnd"/>
      <w:r w:rsidRPr="001961DE">
        <w:rPr>
          <w:rStyle w:val="41"/>
          <w:rFonts w:cs="Times New Roman"/>
          <w:sz w:val="24"/>
          <w:szCs w:val="24"/>
        </w:rPr>
        <w:t>—</w:t>
      </w:r>
      <w:r w:rsidRPr="001961DE">
        <w:rPr>
          <w:rStyle w:val="af2"/>
          <w:rFonts w:cs="Times New Roman"/>
          <w:sz w:val="24"/>
          <w:szCs w:val="24"/>
          <w:lang w:val="en-US"/>
        </w:rPr>
        <w:t>May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I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turn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on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the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telly</w:t>
      </w:r>
      <w:proofErr w:type="spellEnd"/>
      <w:r w:rsidRPr="001961DE">
        <w:rPr>
          <w:rStyle w:val="af2"/>
          <w:rFonts w:cs="Times New Roman"/>
          <w:sz w:val="24"/>
          <w:szCs w:val="24"/>
        </w:rPr>
        <w:t xml:space="preserve">? </w:t>
      </w:r>
      <w:proofErr w:type="gramStart"/>
      <w:r w:rsidRPr="001961DE">
        <w:rPr>
          <w:rStyle w:val="af2"/>
          <w:rFonts w:cs="Times New Roman"/>
          <w:sz w:val="24"/>
          <w:szCs w:val="24"/>
        </w:rPr>
        <w:t>—</w:t>
      </w:r>
      <w:r w:rsidRPr="001961DE">
        <w:rPr>
          <w:rStyle w:val="af2"/>
          <w:rFonts w:cs="Times New Roman"/>
          <w:sz w:val="24"/>
          <w:szCs w:val="24"/>
          <w:lang w:val="en-US"/>
        </w:rPr>
        <w:t>Yes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you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may</w:t>
      </w:r>
      <w:r w:rsidRPr="001961DE">
        <w:rPr>
          <w:rStyle w:val="af2"/>
          <w:rFonts w:cs="Times New Roman"/>
          <w:sz w:val="24"/>
          <w:szCs w:val="24"/>
        </w:rPr>
        <w:t>.);</w:t>
      </w:r>
      <w:proofErr w:type="gramEnd"/>
    </w:p>
    <w:p w:rsidR="0096362F" w:rsidRPr="001961DE" w:rsidRDefault="0096362F" w:rsidP="001961DE">
      <w:pPr>
        <w:pStyle w:val="7"/>
        <w:shd w:val="clear" w:color="auto" w:fill="auto"/>
        <w:tabs>
          <w:tab w:val="left" w:pos="646"/>
        </w:tabs>
        <w:spacing w:before="0" w:after="0" w:line="240" w:lineRule="auto"/>
        <w:ind w:left="360" w:right="36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в)</w:t>
      </w:r>
      <w:r w:rsidRPr="001961DE">
        <w:rPr>
          <w:rStyle w:val="41"/>
          <w:rFonts w:cs="Times New Roman"/>
          <w:sz w:val="24"/>
          <w:szCs w:val="24"/>
        </w:rPr>
        <w:tab/>
        <w:t xml:space="preserve">использование модального глагола </w:t>
      </w:r>
      <w:r w:rsidRPr="001961DE">
        <w:rPr>
          <w:rStyle w:val="af2"/>
          <w:rFonts w:cs="Times New Roman"/>
          <w:sz w:val="24"/>
          <w:szCs w:val="24"/>
          <w:lang w:val="en-US"/>
        </w:rPr>
        <w:t>must</w:t>
      </w:r>
      <w:r w:rsidRPr="001961DE">
        <w:rPr>
          <w:rStyle w:val="41"/>
          <w:rFonts w:cs="Times New Roman"/>
          <w:sz w:val="24"/>
          <w:szCs w:val="24"/>
        </w:rPr>
        <w:t xml:space="preserve"> и его эквивалента </w:t>
      </w:r>
      <w:r w:rsidRPr="001961DE">
        <w:rPr>
          <w:rStyle w:val="af2"/>
          <w:rFonts w:cs="Times New Roman"/>
          <w:sz w:val="24"/>
          <w:szCs w:val="24"/>
          <w:lang w:val="en-US"/>
        </w:rPr>
        <w:t>have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to</w:t>
      </w:r>
      <w:r w:rsidRPr="001961DE">
        <w:rPr>
          <w:rStyle w:val="41"/>
          <w:rFonts w:cs="Times New Roman"/>
          <w:sz w:val="24"/>
          <w:szCs w:val="24"/>
        </w:rPr>
        <w:t xml:space="preserve"> для выражения: долженствования, необходимости (</w:t>
      </w:r>
      <w:r w:rsidRPr="001961DE">
        <w:rPr>
          <w:rStyle w:val="41"/>
          <w:rFonts w:cs="Times New Roman"/>
          <w:sz w:val="24"/>
          <w:szCs w:val="24"/>
          <w:lang w:val="en-US"/>
        </w:rPr>
        <w:t>You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must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be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here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at</w:t>
      </w:r>
      <w:r w:rsidRPr="001961DE">
        <w:rPr>
          <w:rStyle w:val="41"/>
          <w:rFonts w:cs="Times New Roman"/>
          <w:sz w:val="24"/>
          <w:szCs w:val="24"/>
        </w:rPr>
        <w:t xml:space="preserve"> 5 </w:t>
      </w:r>
      <w:r w:rsidRPr="001961DE">
        <w:rPr>
          <w:rStyle w:val="41"/>
          <w:rFonts w:cs="Times New Roman"/>
          <w:sz w:val="24"/>
          <w:szCs w:val="24"/>
          <w:lang w:val="en-US"/>
        </w:rPr>
        <w:t>sharp</w:t>
      </w:r>
      <w:r w:rsidRPr="001961DE">
        <w:rPr>
          <w:rStyle w:val="41"/>
          <w:rFonts w:cs="Times New Roman"/>
          <w:sz w:val="24"/>
          <w:szCs w:val="24"/>
        </w:rPr>
        <w:t>.) категорического запрета (</w:t>
      </w:r>
      <w:r w:rsidRPr="001961DE">
        <w:rPr>
          <w:rStyle w:val="41"/>
          <w:rFonts w:cs="Times New Roman"/>
          <w:sz w:val="24"/>
          <w:szCs w:val="24"/>
          <w:lang w:val="en-US"/>
        </w:rPr>
        <w:t>You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must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not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go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out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at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night</w:t>
      </w:r>
      <w:r w:rsidRPr="001961DE">
        <w:rPr>
          <w:rStyle w:val="41"/>
          <w:rFonts w:cs="Times New Roman"/>
          <w:sz w:val="24"/>
          <w:szCs w:val="24"/>
        </w:rPr>
        <w:t>.)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вероятности, уверенности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You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must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be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hungry</w:t>
      </w:r>
      <w:r w:rsidRPr="001961DE">
        <w:rPr>
          <w:rStyle w:val="af2"/>
          <w:rFonts w:cs="Times New Roman"/>
          <w:sz w:val="24"/>
          <w:szCs w:val="24"/>
        </w:rPr>
        <w:t>.);</w:t>
      </w:r>
    </w:p>
    <w:p w:rsidR="0096362F" w:rsidRPr="001961DE" w:rsidRDefault="0096362F" w:rsidP="001961DE">
      <w:pPr>
        <w:pStyle w:val="50"/>
        <w:shd w:val="clear" w:color="auto" w:fill="auto"/>
        <w:tabs>
          <w:tab w:val="left" w:pos="646"/>
        </w:tabs>
        <w:spacing w:line="240" w:lineRule="auto"/>
        <w:ind w:left="20" w:right="360" w:firstLine="360"/>
        <w:rPr>
          <w:rFonts w:cs="Times New Roman"/>
          <w:sz w:val="24"/>
          <w:szCs w:val="24"/>
          <w:lang w:val="en-US"/>
        </w:rPr>
      </w:pPr>
      <w:r w:rsidRPr="001961DE">
        <w:rPr>
          <w:rStyle w:val="51"/>
          <w:rFonts w:eastAsia="Calibri" w:cs="Times New Roman"/>
          <w:sz w:val="24"/>
          <w:szCs w:val="24"/>
        </w:rPr>
        <w:t>г)</w:t>
      </w:r>
      <w:r w:rsidRPr="001961DE">
        <w:rPr>
          <w:rStyle w:val="51"/>
          <w:rFonts w:eastAsia="Calibri" w:cs="Times New Roman"/>
          <w:sz w:val="24"/>
          <w:szCs w:val="24"/>
        </w:rPr>
        <w:tab/>
        <w:t xml:space="preserve">использование модальных глаголов </w:t>
      </w:r>
      <w:r w:rsidRPr="001961DE">
        <w:rPr>
          <w:rFonts w:cs="Times New Roman"/>
          <w:i/>
          <w:iCs/>
          <w:sz w:val="24"/>
          <w:szCs w:val="24"/>
          <w:lang w:val="en-US"/>
        </w:rPr>
        <w:t>should</w:t>
      </w:r>
      <w:r w:rsidRPr="001961DE">
        <w:rPr>
          <w:rStyle w:val="51"/>
          <w:rFonts w:eastAsia="Calibri" w:cs="Times New Roman"/>
          <w:sz w:val="24"/>
          <w:szCs w:val="24"/>
        </w:rPr>
        <w:t xml:space="preserve"> и </w:t>
      </w:r>
      <w:r w:rsidRPr="001961DE">
        <w:rPr>
          <w:rFonts w:cs="Times New Roman"/>
          <w:i/>
          <w:iCs/>
          <w:sz w:val="24"/>
          <w:szCs w:val="24"/>
          <w:lang w:val="en-US"/>
        </w:rPr>
        <w:t>ought</w:t>
      </w:r>
      <w:r w:rsidRPr="001961DE">
        <w:rPr>
          <w:rFonts w:cs="Times New Roman"/>
          <w:i/>
          <w:iCs/>
          <w:sz w:val="24"/>
          <w:szCs w:val="24"/>
        </w:rPr>
        <w:t xml:space="preserve"> (</w:t>
      </w:r>
      <w:r w:rsidRPr="001961DE">
        <w:rPr>
          <w:rFonts w:cs="Times New Roman"/>
          <w:i/>
          <w:iCs/>
          <w:sz w:val="24"/>
          <w:szCs w:val="24"/>
          <w:lang w:val="en-US"/>
        </w:rPr>
        <w:t>to</w:t>
      </w:r>
      <w:r w:rsidRPr="001961DE">
        <w:rPr>
          <w:rFonts w:cs="Times New Roman"/>
          <w:i/>
          <w:iCs/>
          <w:sz w:val="24"/>
          <w:szCs w:val="24"/>
        </w:rPr>
        <w:t>)</w:t>
      </w:r>
      <w:r w:rsidRPr="001961DE">
        <w:rPr>
          <w:rStyle w:val="51"/>
          <w:rFonts w:eastAsia="Calibri" w:cs="Times New Roman"/>
          <w:sz w:val="24"/>
          <w:szCs w:val="24"/>
        </w:rPr>
        <w:t xml:space="preserve"> для выражения обязанности, наставления, совета </w:t>
      </w:r>
      <w:r w:rsidRPr="001961DE">
        <w:rPr>
          <w:rFonts w:cs="Times New Roman"/>
          <w:i/>
          <w:iCs/>
          <w:sz w:val="24"/>
          <w:szCs w:val="24"/>
        </w:rPr>
        <w:t>(</w:t>
      </w:r>
      <w:r w:rsidRPr="001961DE">
        <w:rPr>
          <w:rFonts w:cs="Times New Roman"/>
          <w:i/>
          <w:iCs/>
          <w:sz w:val="24"/>
          <w:szCs w:val="24"/>
          <w:lang w:val="en-US"/>
        </w:rPr>
        <w:t>They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should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visit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their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granny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more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often</w:t>
      </w:r>
      <w:r w:rsidRPr="001961DE">
        <w:rPr>
          <w:rFonts w:cs="Times New Roman"/>
          <w:i/>
          <w:iCs/>
          <w:sz w:val="24"/>
          <w:szCs w:val="24"/>
        </w:rPr>
        <w:t xml:space="preserve">. </w:t>
      </w:r>
      <w:r w:rsidRPr="001961DE">
        <w:rPr>
          <w:rFonts w:cs="Times New Roman"/>
          <w:i/>
          <w:iCs/>
          <w:sz w:val="24"/>
          <w:szCs w:val="24"/>
          <w:lang w:val="en-US"/>
        </w:rPr>
        <w:t>You ought to see him in the hospital.)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646"/>
        </w:tabs>
        <w:spacing w:before="0" w:after="0" w:line="240" w:lineRule="auto"/>
        <w:ind w:left="360" w:right="2020" w:firstLine="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</w:rPr>
        <w:t>д</w:t>
      </w:r>
      <w:r w:rsidRPr="001961DE">
        <w:rPr>
          <w:rStyle w:val="41"/>
          <w:rFonts w:cs="Times New Roman"/>
          <w:sz w:val="24"/>
          <w:szCs w:val="24"/>
          <w:lang w:val="en-US"/>
        </w:rPr>
        <w:t>)</w:t>
      </w:r>
      <w:r w:rsidRPr="001961DE">
        <w:rPr>
          <w:rStyle w:val="41"/>
          <w:rFonts w:cs="Times New Roman"/>
          <w:sz w:val="24"/>
          <w:szCs w:val="24"/>
          <w:lang w:val="en-US"/>
        </w:rPr>
        <w:tab/>
      </w:r>
      <w:r w:rsidRPr="001961DE">
        <w:rPr>
          <w:rStyle w:val="41"/>
          <w:rFonts w:cs="Times New Roman"/>
          <w:sz w:val="24"/>
          <w:szCs w:val="24"/>
        </w:rPr>
        <w:t>использование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глагола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to be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в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его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модальном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значении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для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выражения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: </w:t>
      </w:r>
      <w:r w:rsidRPr="001961DE">
        <w:rPr>
          <w:rStyle w:val="41"/>
          <w:rFonts w:cs="Times New Roman"/>
          <w:sz w:val="24"/>
          <w:szCs w:val="24"/>
        </w:rPr>
        <w:t>запланированного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действия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(The President is to visit the USA.) </w:t>
      </w:r>
      <w:r w:rsidRPr="001961DE">
        <w:rPr>
          <w:rStyle w:val="41"/>
          <w:rFonts w:cs="Times New Roman"/>
          <w:sz w:val="24"/>
          <w:szCs w:val="24"/>
        </w:rPr>
        <w:t>приказания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(They are to be here before midnight.)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</w:rPr>
        <w:t>инструкции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и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объявления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(This form is to be filled in English.);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</w:rPr>
        <w:t>е)</w:t>
      </w:r>
      <w:r w:rsidRPr="001961DE">
        <w:rPr>
          <w:rStyle w:val="41"/>
          <w:rFonts w:cs="Times New Roman"/>
          <w:sz w:val="24"/>
          <w:szCs w:val="24"/>
        </w:rPr>
        <w:tab/>
        <w:t xml:space="preserve">использование глагола </w:t>
      </w:r>
      <w:r w:rsidRPr="001961DE">
        <w:rPr>
          <w:rStyle w:val="af2"/>
          <w:rFonts w:cs="Times New Roman"/>
          <w:sz w:val="24"/>
          <w:szCs w:val="24"/>
          <w:lang w:val="en-US"/>
        </w:rPr>
        <w:t>need</w:t>
      </w:r>
      <w:r w:rsidRPr="001961DE">
        <w:rPr>
          <w:rStyle w:val="41"/>
          <w:rFonts w:cs="Times New Roman"/>
          <w:sz w:val="24"/>
          <w:szCs w:val="24"/>
        </w:rPr>
        <w:t xml:space="preserve"> в его модальном значении для выражения отсутствия необходимости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You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needn</w:t>
      </w:r>
      <w:proofErr w:type="spellEnd"/>
      <w:r w:rsidRPr="001961DE">
        <w:rPr>
          <w:rStyle w:val="af2"/>
          <w:rFonts w:cs="Times New Roman"/>
          <w:sz w:val="24"/>
          <w:szCs w:val="24"/>
        </w:rPr>
        <w:t>’</w:t>
      </w:r>
      <w:r w:rsidRPr="001961DE">
        <w:rPr>
          <w:rStyle w:val="af2"/>
          <w:rFonts w:cs="Times New Roman"/>
          <w:sz w:val="24"/>
          <w:szCs w:val="24"/>
          <w:lang w:val="en-US"/>
        </w:rPr>
        <w:t>t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repeat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your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words</w:t>
      </w:r>
      <w:r w:rsidRPr="001961DE">
        <w:rPr>
          <w:rStyle w:val="af2"/>
          <w:rFonts w:cs="Times New Roman"/>
          <w:sz w:val="24"/>
          <w:szCs w:val="24"/>
        </w:rPr>
        <w:t xml:space="preserve">. </w:t>
      </w:r>
      <w:r w:rsidRPr="001961DE">
        <w:rPr>
          <w:rStyle w:val="af2"/>
          <w:rFonts w:cs="Times New Roman"/>
          <w:sz w:val="24"/>
          <w:szCs w:val="24"/>
          <w:lang w:val="en-US"/>
        </w:rPr>
        <w:t>I remember.);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</w:rPr>
        <w:t>ж</w:t>
      </w:r>
      <w:r w:rsidRPr="001961DE">
        <w:rPr>
          <w:rStyle w:val="41"/>
          <w:rFonts w:cs="Times New Roman"/>
          <w:sz w:val="24"/>
          <w:szCs w:val="24"/>
          <w:lang w:val="en-US"/>
        </w:rPr>
        <w:t>)</w:t>
      </w:r>
      <w:r w:rsidRPr="001961DE">
        <w:rPr>
          <w:rStyle w:val="41"/>
          <w:rFonts w:cs="Times New Roman"/>
          <w:sz w:val="24"/>
          <w:szCs w:val="24"/>
          <w:lang w:val="en-US"/>
        </w:rPr>
        <w:tab/>
      </w:r>
      <w:r w:rsidRPr="001961DE">
        <w:rPr>
          <w:rStyle w:val="41"/>
          <w:rFonts w:cs="Times New Roman"/>
          <w:sz w:val="24"/>
          <w:szCs w:val="24"/>
        </w:rPr>
        <w:t>модальные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глаголы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с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перфектным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инфинитивом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и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их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значения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(</w:t>
      </w:r>
      <w:r w:rsidRPr="001961DE">
        <w:rPr>
          <w:rStyle w:val="af2"/>
          <w:rFonts w:cs="Times New Roman"/>
          <w:sz w:val="24"/>
          <w:szCs w:val="24"/>
          <w:lang w:val="en-US"/>
        </w:rPr>
        <w:t>could have done, should have done, must have done etc.);</w:t>
      </w:r>
    </w:p>
    <w:p w:rsidR="0096362F" w:rsidRPr="001961DE" w:rsidRDefault="0096362F" w:rsidP="001961DE">
      <w:pPr>
        <w:pStyle w:val="50"/>
        <w:widowControl w:val="0"/>
        <w:numPr>
          <w:ilvl w:val="0"/>
          <w:numId w:val="8"/>
        </w:numPr>
        <w:shd w:val="clear" w:color="auto" w:fill="auto"/>
        <w:tabs>
          <w:tab w:val="left" w:pos="767"/>
        </w:tabs>
        <w:spacing w:line="240" w:lineRule="auto"/>
        <w:ind w:left="120" w:firstLine="36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51"/>
          <w:rFonts w:eastAsia="Calibri" w:cs="Times New Roman"/>
          <w:sz w:val="24"/>
          <w:szCs w:val="24"/>
        </w:rPr>
        <w:t>сослагательное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 </w:t>
      </w:r>
      <w:r w:rsidRPr="001961DE">
        <w:rPr>
          <w:rStyle w:val="51"/>
          <w:rFonts w:eastAsia="Calibri" w:cs="Times New Roman"/>
          <w:sz w:val="24"/>
          <w:szCs w:val="24"/>
        </w:rPr>
        <w:t>наклонение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 </w:t>
      </w:r>
      <w:r w:rsidRPr="001961DE">
        <w:rPr>
          <w:rStyle w:val="51"/>
          <w:rFonts w:eastAsia="Calibri" w:cs="Times New Roman"/>
          <w:sz w:val="24"/>
          <w:szCs w:val="24"/>
        </w:rPr>
        <w:t>глагола</w:t>
      </w:r>
      <w:r w:rsidRPr="001961DE">
        <w:rPr>
          <w:rStyle w:val="51"/>
          <w:rFonts w:eastAsia="Calibri" w:cs="Times New Roman"/>
          <w:sz w:val="24"/>
          <w:szCs w:val="24"/>
          <w:lang w:val="en-US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(Subjunctive II /Past Subjunctive):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а)</w:t>
      </w:r>
      <w:r w:rsidRPr="001961DE">
        <w:rPr>
          <w:rStyle w:val="41"/>
          <w:rFonts w:cs="Times New Roman"/>
          <w:sz w:val="24"/>
          <w:szCs w:val="24"/>
        </w:rPr>
        <w:tab/>
        <w:t xml:space="preserve">сослагательное наклонение в ситуациях, относящихся к прошлому </w:t>
      </w:r>
      <w:r w:rsidRPr="001961DE">
        <w:rPr>
          <w:rStyle w:val="af2"/>
          <w:rFonts w:cs="Times New Roman"/>
          <w:sz w:val="24"/>
          <w:szCs w:val="24"/>
        </w:rPr>
        <w:t>(</w:t>
      </w:r>
      <w:r w:rsidRPr="001961DE">
        <w:rPr>
          <w:rStyle w:val="af2"/>
          <w:rFonts w:cs="Times New Roman"/>
          <w:sz w:val="24"/>
          <w:szCs w:val="24"/>
          <w:lang w:val="en-US"/>
        </w:rPr>
        <w:t>If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I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had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been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there</w:t>
      </w:r>
      <w:r w:rsidRPr="001961DE">
        <w:rPr>
          <w:rStyle w:val="af2"/>
          <w:rFonts w:cs="Times New Roman"/>
          <w:sz w:val="24"/>
          <w:szCs w:val="24"/>
        </w:rPr>
        <w:t xml:space="preserve">, </w:t>
      </w:r>
      <w:r w:rsidRPr="001961DE">
        <w:rPr>
          <w:rStyle w:val="af2"/>
          <w:rFonts w:cs="Times New Roman"/>
          <w:sz w:val="24"/>
          <w:szCs w:val="24"/>
          <w:lang w:val="en-US"/>
        </w:rPr>
        <w:t>I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would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have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interfered</w:t>
      </w:r>
      <w:r w:rsidRPr="001961DE">
        <w:rPr>
          <w:rStyle w:val="af2"/>
          <w:rFonts w:cs="Times New Roman"/>
          <w:sz w:val="24"/>
          <w:szCs w:val="24"/>
        </w:rPr>
        <w:t>.);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</w:rPr>
        <w:t>б)</w:t>
      </w:r>
      <w:r w:rsidRPr="001961DE">
        <w:rPr>
          <w:rStyle w:val="41"/>
          <w:rFonts w:cs="Times New Roman"/>
          <w:sz w:val="24"/>
          <w:szCs w:val="24"/>
        </w:rPr>
        <w:tab/>
        <w:t xml:space="preserve">смешанный тип предложений с глаголами в сослагательном наклонении </w:t>
      </w:r>
      <w:proofErr w:type="gramStart"/>
      <w:r w:rsidRPr="001961DE">
        <w:rPr>
          <w:rStyle w:val="af2"/>
          <w:rFonts w:cs="Times New Roman"/>
          <w:sz w:val="24"/>
          <w:szCs w:val="24"/>
        </w:rPr>
        <w:t xml:space="preserve">( </w:t>
      </w:r>
      <w:proofErr w:type="gramEnd"/>
      <w:r w:rsidRPr="001961DE">
        <w:rPr>
          <w:rStyle w:val="af2"/>
          <w:rFonts w:cs="Times New Roman"/>
          <w:sz w:val="24"/>
          <w:szCs w:val="24"/>
          <w:lang w:val="en-US"/>
        </w:rPr>
        <w:t>If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I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were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more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practical</w:t>
      </w:r>
      <w:r w:rsidRPr="001961DE">
        <w:rPr>
          <w:rStyle w:val="41"/>
          <w:rFonts w:cs="Times New Roman"/>
          <w:sz w:val="24"/>
          <w:szCs w:val="24"/>
        </w:rPr>
        <w:t xml:space="preserve">, </w:t>
      </w:r>
      <w:r w:rsidRPr="001961DE">
        <w:rPr>
          <w:rStyle w:val="41"/>
          <w:rFonts w:cs="Times New Roman"/>
          <w:sz w:val="24"/>
          <w:szCs w:val="24"/>
          <w:lang w:val="en-US"/>
        </w:rPr>
        <w:t>I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would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never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have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done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it</w:t>
      </w:r>
      <w:r w:rsidRPr="001961DE">
        <w:rPr>
          <w:rStyle w:val="41"/>
          <w:rFonts w:cs="Times New Roman"/>
          <w:sz w:val="24"/>
          <w:szCs w:val="24"/>
        </w:rPr>
        <w:t xml:space="preserve">. </w:t>
      </w:r>
      <w:r w:rsidRPr="001961DE">
        <w:rPr>
          <w:rStyle w:val="41"/>
          <w:rFonts w:cs="Times New Roman"/>
          <w:sz w:val="24"/>
          <w:szCs w:val="24"/>
          <w:lang w:val="en-US"/>
        </w:rPr>
        <w:t>If you had known about it before, you would be less nervous now.);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в)</w:t>
      </w:r>
      <w:r w:rsidRPr="001961DE">
        <w:rPr>
          <w:rStyle w:val="41"/>
          <w:rFonts w:cs="Times New Roman"/>
          <w:sz w:val="24"/>
          <w:szCs w:val="24"/>
        </w:rPr>
        <w:tab/>
        <w:t xml:space="preserve">предложения со структурой </w:t>
      </w:r>
      <w:r w:rsidRPr="001961DE">
        <w:rPr>
          <w:rStyle w:val="41"/>
          <w:rFonts w:cs="Times New Roman"/>
          <w:sz w:val="24"/>
          <w:szCs w:val="24"/>
          <w:lang w:val="en-US"/>
        </w:rPr>
        <w:t>but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for</w:t>
      </w:r>
      <w:r w:rsidRPr="001961DE">
        <w:rPr>
          <w:rStyle w:val="41"/>
          <w:rFonts w:cs="Times New Roman"/>
          <w:sz w:val="24"/>
          <w:szCs w:val="24"/>
        </w:rPr>
        <w:t xml:space="preserve"> и глаголами в сослагательном наклонении (</w:t>
      </w:r>
      <w:r w:rsidRPr="001961DE">
        <w:rPr>
          <w:rStyle w:val="41"/>
          <w:rFonts w:cs="Times New Roman"/>
          <w:sz w:val="24"/>
          <w:szCs w:val="24"/>
          <w:lang w:val="en-US"/>
        </w:rPr>
        <w:t>But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for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you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I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would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have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done</w:t>
      </w:r>
      <w:r w:rsidRPr="001961DE">
        <w:rPr>
          <w:rStyle w:val="41"/>
          <w:rFonts w:cs="Times New Roman"/>
          <w:sz w:val="24"/>
          <w:szCs w:val="24"/>
        </w:rPr>
        <w:t xml:space="preserve"> </w:t>
      </w:r>
      <w:r w:rsidRPr="001961DE">
        <w:rPr>
          <w:rStyle w:val="41"/>
          <w:rFonts w:cs="Times New Roman"/>
          <w:sz w:val="24"/>
          <w:szCs w:val="24"/>
          <w:lang w:val="en-US"/>
        </w:rPr>
        <w:t>it</w:t>
      </w:r>
      <w:r w:rsidRPr="001961DE">
        <w:rPr>
          <w:rStyle w:val="41"/>
          <w:rFonts w:cs="Times New Roman"/>
          <w:sz w:val="24"/>
          <w:szCs w:val="24"/>
        </w:rPr>
        <w:t xml:space="preserve">. </w:t>
      </w:r>
      <w:r w:rsidRPr="001961DE">
        <w:rPr>
          <w:rStyle w:val="41"/>
          <w:rFonts w:cs="Times New Roman"/>
          <w:sz w:val="24"/>
          <w:szCs w:val="24"/>
          <w:lang w:val="en-US"/>
        </w:rPr>
        <w:t>But for you I would do it.);</w:t>
      </w:r>
    </w:p>
    <w:p w:rsidR="0096362F" w:rsidRPr="001961DE" w:rsidRDefault="0096362F" w:rsidP="001961DE">
      <w:pPr>
        <w:pStyle w:val="7"/>
        <w:numPr>
          <w:ilvl w:val="0"/>
          <w:numId w:val="8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неличные формы глагола: инфинитив, </w:t>
      </w:r>
      <w:r w:rsidRPr="001961DE">
        <w:rPr>
          <w:rStyle w:val="af2"/>
          <w:rFonts w:cs="Times New Roman"/>
          <w:sz w:val="24"/>
          <w:szCs w:val="24"/>
        </w:rPr>
        <w:t>-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ing</w:t>
      </w:r>
      <w:proofErr w:type="spellEnd"/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forms</w:t>
      </w:r>
      <w:r w:rsidRPr="001961DE">
        <w:rPr>
          <w:rStyle w:val="af2"/>
          <w:rFonts w:cs="Times New Roman"/>
          <w:sz w:val="24"/>
          <w:szCs w:val="24"/>
        </w:rPr>
        <w:t>: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</w:rPr>
        <w:t>а</w:t>
      </w:r>
      <w:r w:rsidRPr="001961DE">
        <w:rPr>
          <w:rStyle w:val="41"/>
          <w:rFonts w:cs="Times New Roman"/>
          <w:sz w:val="24"/>
          <w:szCs w:val="24"/>
          <w:lang w:val="en-US"/>
        </w:rPr>
        <w:t>)</w:t>
      </w:r>
      <w:r w:rsidRPr="001961DE">
        <w:rPr>
          <w:rStyle w:val="41"/>
          <w:rFonts w:cs="Times New Roman"/>
          <w:sz w:val="24"/>
          <w:szCs w:val="24"/>
          <w:lang w:val="en-US"/>
        </w:rPr>
        <w:tab/>
      </w:r>
      <w:r w:rsidRPr="001961DE">
        <w:rPr>
          <w:rStyle w:val="41"/>
          <w:rFonts w:cs="Times New Roman"/>
          <w:sz w:val="24"/>
          <w:szCs w:val="24"/>
        </w:rPr>
        <w:t>наиболее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употребительные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структуры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</w:t>
      </w:r>
      <w:r w:rsidRPr="001961DE">
        <w:rPr>
          <w:rStyle w:val="41"/>
          <w:rFonts w:cs="Times New Roman"/>
          <w:sz w:val="24"/>
          <w:szCs w:val="24"/>
        </w:rPr>
        <w:t>с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-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ing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forms (to go boating, to keep from running, to object to doing </w:t>
      </w: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sth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>);</w:t>
      </w:r>
    </w:p>
    <w:p w:rsidR="0096362F" w:rsidRPr="001961DE" w:rsidRDefault="0096362F" w:rsidP="001961DE">
      <w:pPr>
        <w:pStyle w:val="7"/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lastRenderedPageBreak/>
        <w:t>б)</w:t>
      </w:r>
      <w:r w:rsidRPr="001961DE">
        <w:rPr>
          <w:rStyle w:val="41"/>
          <w:rFonts w:cs="Times New Roman"/>
          <w:sz w:val="24"/>
          <w:szCs w:val="24"/>
        </w:rPr>
        <w:tab/>
        <w:t>наиболее употребительные структуры с инфинитивом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af2"/>
          <w:rFonts w:cs="Times New Roman"/>
          <w:sz w:val="24"/>
          <w:szCs w:val="24"/>
          <w:lang w:val="en-US"/>
        </w:rPr>
        <w:t xml:space="preserve">V + </w:t>
      </w:r>
      <w:proofErr w:type="spellStart"/>
      <w:proofErr w:type="gramStart"/>
      <w:r w:rsidRPr="001961DE">
        <w:rPr>
          <w:rStyle w:val="af2"/>
          <w:rFonts w:cs="Times New Roman"/>
          <w:sz w:val="24"/>
          <w:szCs w:val="24"/>
          <w:lang w:val="en-US"/>
        </w:rPr>
        <w:t>Inf</w:t>
      </w:r>
      <w:proofErr w:type="spellEnd"/>
      <w:proofErr w:type="gramEnd"/>
      <w:r w:rsidRPr="001961DE">
        <w:rPr>
          <w:rStyle w:val="af2"/>
          <w:rFonts w:cs="Times New Roman"/>
          <w:sz w:val="24"/>
          <w:szCs w:val="24"/>
          <w:lang w:val="en-US"/>
        </w:rPr>
        <w:t xml:space="preserve"> (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t o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begin to rain)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  <w:lang w:val="en-US"/>
        </w:rPr>
      </w:pPr>
      <w:r w:rsidRPr="001961DE">
        <w:rPr>
          <w:rStyle w:val="41"/>
          <w:rFonts w:cs="Times New Roman"/>
          <w:sz w:val="24"/>
          <w:szCs w:val="24"/>
          <w:lang w:val="en-US"/>
        </w:rPr>
        <w:t xml:space="preserve">N + </w:t>
      </w:r>
      <w:proofErr w:type="spellStart"/>
      <w:proofErr w:type="gramStart"/>
      <w:r w:rsidRPr="001961DE">
        <w:rPr>
          <w:rStyle w:val="41"/>
          <w:rFonts w:cs="Times New Roman"/>
          <w:sz w:val="24"/>
          <w:szCs w:val="24"/>
          <w:lang w:val="en-US"/>
        </w:rPr>
        <w:t>Inf</w:t>
      </w:r>
      <w:proofErr w:type="spellEnd"/>
      <w:proofErr w:type="gram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(one’s decision to leave)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  <w:lang w:val="en-US"/>
        </w:rPr>
      </w:pPr>
      <w:proofErr w:type="spellStart"/>
      <w:r w:rsidRPr="001961DE">
        <w:rPr>
          <w:rStyle w:val="41"/>
          <w:rFonts w:cs="Times New Roman"/>
          <w:sz w:val="24"/>
          <w:szCs w:val="24"/>
          <w:lang w:val="en-US"/>
        </w:rPr>
        <w:t>Adj</w:t>
      </w:r>
      <w:proofErr w:type="spell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+ 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Inf</w:t>
      </w:r>
      <w:proofErr w:type="spellEnd"/>
      <w:r w:rsidRPr="001961DE">
        <w:rPr>
          <w:rStyle w:val="af2"/>
          <w:rFonts w:cs="Times New Roman"/>
          <w:sz w:val="24"/>
          <w:szCs w:val="24"/>
          <w:lang w:val="en-US"/>
        </w:rPr>
        <w:t xml:space="preserve"> </w:t>
      </w:r>
      <w:proofErr w:type="gramStart"/>
      <w:r w:rsidRPr="001961DE">
        <w:rPr>
          <w:rStyle w:val="af2"/>
          <w:rFonts w:cs="Times New Roman"/>
          <w:sz w:val="24"/>
          <w:szCs w:val="24"/>
          <w:lang w:val="en-US"/>
        </w:rPr>
        <w:t>(</w:t>
      </w:r>
      <w:r w:rsidRPr="001961DE">
        <w:rPr>
          <w:rStyle w:val="41"/>
          <w:rFonts w:cs="Times New Roman"/>
          <w:sz w:val="24"/>
          <w:szCs w:val="24"/>
          <w:lang w:val="en-US"/>
        </w:rPr>
        <w:t xml:space="preserve"> difficult</w:t>
      </w:r>
      <w:proofErr w:type="gramEnd"/>
      <w:r w:rsidRPr="001961DE">
        <w:rPr>
          <w:rStyle w:val="41"/>
          <w:rFonts w:cs="Times New Roman"/>
          <w:sz w:val="24"/>
          <w:szCs w:val="24"/>
          <w:lang w:val="en-US"/>
        </w:rPr>
        <w:t xml:space="preserve"> to understand);</w:t>
      </w:r>
    </w:p>
    <w:p w:rsidR="0096362F" w:rsidRPr="001961DE" w:rsidRDefault="0096362F" w:rsidP="001961DE">
      <w:pPr>
        <w:pStyle w:val="50"/>
        <w:shd w:val="clear" w:color="auto" w:fill="auto"/>
        <w:tabs>
          <w:tab w:val="left" w:pos="767"/>
        </w:tabs>
        <w:spacing w:line="240" w:lineRule="auto"/>
        <w:ind w:left="120" w:right="80"/>
        <w:rPr>
          <w:rFonts w:cs="Times New Roman"/>
          <w:sz w:val="24"/>
          <w:szCs w:val="24"/>
        </w:rPr>
      </w:pPr>
      <w:r w:rsidRPr="001961DE">
        <w:rPr>
          <w:rStyle w:val="51"/>
          <w:rFonts w:eastAsia="Calibri" w:cs="Times New Roman"/>
          <w:sz w:val="24"/>
          <w:szCs w:val="24"/>
        </w:rPr>
        <w:t>в)</w:t>
      </w:r>
      <w:r w:rsidRPr="001961DE">
        <w:rPr>
          <w:rStyle w:val="51"/>
          <w:rFonts w:eastAsia="Calibri" w:cs="Times New Roman"/>
          <w:sz w:val="24"/>
          <w:szCs w:val="24"/>
        </w:rPr>
        <w:tab/>
        <w:t xml:space="preserve">изменение смысла предложения в зависимости от использования в нем инфинитива или </w:t>
      </w:r>
      <w:r w:rsidRPr="001961DE">
        <w:rPr>
          <w:rFonts w:cs="Times New Roman"/>
          <w:i/>
          <w:iCs/>
          <w:sz w:val="24"/>
          <w:szCs w:val="24"/>
        </w:rPr>
        <w:t>-</w:t>
      </w:r>
      <w:proofErr w:type="spellStart"/>
      <w:r w:rsidRPr="001961DE">
        <w:rPr>
          <w:rFonts w:cs="Times New Roman"/>
          <w:i/>
          <w:iCs/>
          <w:sz w:val="24"/>
          <w:szCs w:val="24"/>
          <w:lang w:val="en-US"/>
        </w:rPr>
        <w:t>ing</w:t>
      </w:r>
      <w:proofErr w:type="spellEnd"/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form</w:t>
      </w:r>
      <w:r w:rsidRPr="001961DE">
        <w:rPr>
          <w:rFonts w:cs="Times New Roman"/>
          <w:i/>
          <w:iCs/>
          <w:sz w:val="24"/>
          <w:szCs w:val="24"/>
        </w:rPr>
        <w:t xml:space="preserve"> (</w:t>
      </w:r>
      <w:r w:rsidRPr="001961DE">
        <w:rPr>
          <w:rFonts w:cs="Times New Roman"/>
          <w:i/>
          <w:iCs/>
          <w:sz w:val="24"/>
          <w:szCs w:val="24"/>
          <w:lang w:val="en-US"/>
        </w:rPr>
        <w:t>remember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doing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1961DE">
        <w:rPr>
          <w:rFonts w:cs="Times New Roman"/>
          <w:i/>
          <w:iCs/>
          <w:sz w:val="24"/>
          <w:szCs w:val="24"/>
          <w:lang w:val="en-US"/>
        </w:rPr>
        <w:t>sth</w:t>
      </w:r>
      <w:proofErr w:type="spellEnd"/>
      <w:r w:rsidRPr="001961DE">
        <w:rPr>
          <w:rFonts w:cs="Times New Roman"/>
          <w:i/>
          <w:iCs/>
          <w:sz w:val="24"/>
          <w:szCs w:val="24"/>
        </w:rPr>
        <w:t xml:space="preserve"> /</w:t>
      </w:r>
      <w:r w:rsidRPr="001961DE">
        <w:rPr>
          <w:rFonts w:cs="Times New Roman"/>
          <w:i/>
          <w:iCs/>
          <w:sz w:val="24"/>
          <w:szCs w:val="24"/>
          <w:lang w:val="en-US"/>
        </w:rPr>
        <w:t>remember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to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do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1961DE">
        <w:rPr>
          <w:rFonts w:cs="Times New Roman"/>
          <w:i/>
          <w:iCs/>
          <w:sz w:val="24"/>
          <w:szCs w:val="24"/>
          <w:lang w:val="en-US"/>
        </w:rPr>
        <w:t>sth</w:t>
      </w:r>
      <w:proofErr w:type="spellEnd"/>
      <w:r w:rsidRPr="001961DE">
        <w:rPr>
          <w:rFonts w:cs="Times New Roman"/>
          <w:i/>
          <w:iCs/>
          <w:sz w:val="24"/>
          <w:szCs w:val="24"/>
        </w:rPr>
        <w:t xml:space="preserve">, </w:t>
      </w:r>
      <w:r w:rsidRPr="001961DE">
        <w:rPr>
          <w:rFonts w:cs="Times New Roman"/>
          <w:i/>
          <w:iCs/>
          <w:sz w:val="24"/>
          <w:szCs w:val="24"/>
          <w:lang w:val="en-US"/>
        </w:rPr>
        <w:t>stop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doing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1961DE">
        <w:rPr>
          <w:rFonts w:cs="Times New Roman"/>
          <w:i/>
          <w:iCs/>
          <w:sz w:val="24"/>
          <w:szCs w:val="24"/>
          <w:lang w:val="en-US"/>
        </w:rPr>
        <w:t>sth</w:t>
      </w:r>
      <w:proofErr w:type="spellEnd"/>
      <w:r w:rsidRPr="001961DE">
        <w:rPr>
          <w:rFonts w:cs="Times New Roman"/>
          <w:i/>
          <w:iCs/>
          <w:sz w:val="24"/>
          <w:szCs w:val="24"/>
        </w:rPr>
        <w:t xml:space="preserve"> /</w:t>
      </w:r>
      <w:r w:rsidRPr="001961DE">
        <w:rPr>
          <w:rFonts w:cs="Times New Roman"/>
          <w:i/>
          <w:iCs/>
          <w:sz w:val="24"/>
          <w:szCs w:val="24"/>
          <w:lang w:val="en-US"/>
        </w:rPr>
        <w:t>stop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to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r w:rsidRPr="001961DE">
        <w:rPr>
          <w:rFonts w:cs="Times New Roman"/>
          <w:i/>
          <w:iCs/>
          <w:sz w:val="24"/>
          <w:szCs w:val="24"/>
          <w:lang w:val="en-US"/>
        </w:rPr>
        <w:t>do</w:t>
      </w:r>
      <w:r w:rsidRPr="001961DE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1961DE">
        <w:rPr>
          <w:rFonts w:cs="Times New Roman"/>
          <w:i/>
          <w:iCs/>
          <w:sz w:val="24"/>
          <w:szCs w:val="24"/>
          <w:lang w:val="en-US"/>
        </w:rPr>
        <w:t>sth</w:t>
      </w:r>
      <w:proofErr w:type="spellEnd"/>
      <w:r w:rsidRPr="001961DE">
        <w:rPr>
          <w:rFonts w:cs="Times New Roman"/>
          <w:i/>
          <w:iCs/>
          <w:sz w:val="24"/>
          <w:szCs w:val="24"/>
        </w:rPr>
        <w:t>).</w:t>
      </w:r>
    </w:p>
    <w:p w:rsidR="0096362F" w:rsidRPr="001961DE" w:rsidRDefault="0096362F" w:rsidP="001961DE">
      <w:pPr>
        <w:keepNext/>
        <w:keepLines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Социокультурная компетенция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На втором этапе обучения страноведческий материал значительно расширяется и приобретает не только информационный, но и воспитательный характер, так как многие тексты, предназначенные для чтения, содержат в себе страноведческую </w:t>
      </w:r>
      <w:proofErr w:type="gramStart"/>
      <w:r w:rsidRPr="001961DE">
        <w:rPr>
          <w:rStyle w:val="41"/>
          <w:rFonts w:cs="Times New Roman"/>
          <w:sz w:val="24"/>
          <w:szCs w:val="24"/>
        </w:rPr>
        <w:t>информацию</w:t>
      </w:r>
      <w:proofErr w:type="gramEnd"/>
      <w:r w:rsidRPr="001961DE">
        <w:rPr>
          <w:rStyle w:val="41"/>
          <w:rFonts w:cs="Times New Roman"/>
          <w:sz w:val="24"/>
          <w:szCs w:val="24"/>
        </w:rPr>
        <w:t xml:space="preserve"> как о странах изучаемого языка, так и о России, что дает возможность развивать умения межкультурной компетенции. Учащиеся знакомятся заново и продолжают знакомство </w:t>
      </w:r>
      <w:proofErr w:type="gramStart"/>
      <w:r w:rsidRPr="001961DE">
        <w:rPr>
          <w:rStyle w:val="41"/>
          <w:rFonts w:cs="Times New Roman"/>
          <w:sz w:val="24"/>
          <w:szCs w:val="24"/>
        </w:rPr>
        <w:t>с</w:t>
      </w:r>
      <w:proofErr w:type="gramEnd"/>
      <w:r w:rsidRPr="001961DE">
        <w:rPr>
          <w:rStyle w:val="41"/>
          <w:rFonts w:cs="Times New Roman"/>
          <w:sz w:val="24"/>
          <w:szCs w:val="24"/>
        </w:rPr>
        <w:t>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государственной символикой (флагом и его цветовой символикой, гимном);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достопримечательностями Великобритании, США и России;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праздниками, традициями и обычаями проведения праздников Рождества, Пасхи, Нового года, Дня святого Валентина, Дня благодарения и других в Великобритании, Австралии, США, России;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известными людьми и историческими личностями;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системой общего и высшего образования;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географическими особенностями и государственным устройством стран изучаемого языка и России;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культурной жизнью России и стран изучаемого языка, их литературой и кинематографом;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любимыми видами спорта;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флорой и фауной;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фольклором, поэзией, песнями.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Дальнейшее формирование лингвострановедческой компетенции предполагает: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знакомство с различными видами национально-маркированной лексики: реалиями, фоновой и коннотативной лексикой и овладение умением сопоставлять культурологический фон соответствующих понятий в родном и английском языках, выделять общее и объяснять различия (например, первый этаж —</w:t>
      </w:r>
      <w:r w:rsidRPr="001961DE">
        <w:rPr>
          <w:rStyle w:val="af2"/>
          <w:rFonts w:cs="Times New Roman"/>
          <w:sz w:val="24"/>
          <w:szCs w:val="24"/>
          <w:lang w:val="en-US"/>
        </w:rPr>
        <w:t>ground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floor</w:t>
      </w:r>
      <w:r w:rsidRPr="001961DE">
        <w:rPr>
          <w:rStyle w:val="af2"/>
          <w:rFonts w:cs="Times New Roman"/>
          <w:sz w:val="24"/>
          <w:szCs w:val="24"/>
        </w:rPr>
        <w:t xml:space="preserve"> (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BrE</w:t>
      </w:r>
      <w:proofErr w:type="spellEnd"/>
      <w:r w:rsidRPr="001961DE">
        <w:rPr>
          <w:rStyle w:val="af2"/>
          <w:rFonts w:cs="Times New Roman"/>
          <w:sz w:val="24"/>
          <w:szCs w:val="24"/>
        </w:rPr>
        <w:t xml:space="preserve">), </w:t>
      </w:r>
      <w:r w:rsidRPr="001961DE">
        <w:rPr>
          <w:rStyle w:val="af2"/>
          <w:rFonts w:cs="Times New Roman"/>
          <w:sz w:val="24"/>
          <w:szCs w:val="24"/>
          <w:lang w:val="en-US"/>
        </w:rPr>
        <w:t>first</w:t>
      </w:r>
      <w:r w:rsidRPr="001961DE">
        <w:rPr>
          <w:rStyle w:val="af2"/>
          <w:rFonts w:cs="Times New Roman"/>
          <w:sz w:val="24"/>
          <w:szCs w:val="24"/>
        </w:rPr>
        <w:t xml:space="preserve"> </w:t>
      </w:r>
      <w:r w:rsidRPr="001961DE">
        <w:rPr>
          <w:rStyle w:val="af2"/>
          <w:rFonts w:cs="Times New Roman"/>
          <w:sz w:val="24"/>
          <w:szCs w:val="24"/>
          <w:lang w:val="en-US"/>
        </w:rPr>
        <w:t>floor</w:t>
      </w:r>
      <w:r w:rsidRPr="001961DE">
        <w:rPr>
          <w:rStyle w:val="af2"/>
          <w:rFonts w:cs="Times New Roman"/>
          <w:sz w:val="24"/>
          <w:szCs w:val="24"/>
        </w:rPr>
        <w:t xml:space="preserve"> (</w:t>
      </w:r>
      <w:proofErr w:type="spellStart"/>
      <w:r w:rsidRPr="001961DE">
        <w:rPr>
          <w:rStyle w:val="af2"/>
          <w:rFonts w:cs="Times New Roman"/>
          <w:sz w:val="24"/>
          <w:szCs w:val="24"/>
          <w:lang w:val="en-US"/>
        </w:rPr>
        <w:t>AmE</w:t>
      </w:r>
      <w:proofErr w:type="spellEnd"/>
      <w:r w:rsidRPr="001961DE">
        <w:rPr>
          <w:rStyle w:val="af2"/>
          <w:rFonts w:cs="Times New Roman"/>
          <w:sz w:val="24"/>
          <w:szCs w:val="24"/>
        </w:rPr>
        <w:t>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овладение умением поздравлять с различными общенациональными и личными праздниками;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овладение умением более вежливого общения;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left="120" w:right="80" w:firstLine="36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овладение умением решать определенные коммуникативные задачи в английском языке: выражение предпочтения и неприятия, удивления, инструктирование, выражение предложений, их принятия и непринятия, выражение своей точки зрения, согласия и несогласия с ней.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120" w:firstLine="48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Социокультурная компетенция учащихся формируется в процессе межкультурного общения, диалога/</w:t>
      </w:r>
      <w:proofErr w:type="spellStart"/>
      <w:r w:rsidRPr="001961DE">
        <w:rPr>
          <w:rStyle w:val="41"/>
          <w:rFonts w:cs="Times New Roman"/>
          <w:sz w:val="24"/>
          <w:szCs w:val="24"/>
        </w:rPr>
        <w:t>полилога</w:t>
      </w:r>
      <w:proofErr w:type="spellEnd"/>
      <w:r w:rsidRPr="001961DE">
        <w:rPr>
          <w:rStyle w:val="41"/>
          <w:rFonts w:cs="Times New Roman"/>
          <w:sz w:val="24"/>
          <w:szCs w:val="24"/>
        </w:rPr>
        <w:t xml:space="preserve"> культур, что создает условия для расширения и углубления знаний учащихся о своей культуре в процессе сопоставления и комментирования различий в культурах.</w:t>
      </w:r>
    </w:p>
    <w:p w:rsidR="0096362F" w:rsidRPr="001961DE" w:rsidRDefault="0096362F" w:rsidP="001961DE">
      <w:pPr>
        <w:keepNext/>
        <w:keepLines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lastRenderedPageBreak/>
        <w:t>Компенсаторная компетенция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120" w:firstLine="48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На втором этапе продолжается совершенствование и развитие компенсаторных умений, начатое в начальной школе. Кроме этого, происходит овладение следующими новыми компенсаторными умениями говорения: употреблять синонимы, описывать предмет, явление, прибегать к перифразу, использовать словарные замены, игнорировать сказанное партнером и непонятое, пояснять мысль доступными средствами, включая жесты и мимику, обращаться за помощью, переспрашивать.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Особое внимание на данном этапе уделяется формированию компенсаторных умений чтения: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right="12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пользоваться двуязычным и толковым англоязычным словарями;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right="580" w:firstLine="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прогнозировать основное содержание текста по заголовку или выборочному чтению отдельных абзацев текста;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right="580" w:firstLine="0"/>
        <w:rPr>
          <w:rFonts w:cs="Times New Roman"/>
          <w:sz w:val="24"/>
          <w:szCs w:val="24"/>
        </w:rPr>
      </w:pPr>
      <w:proofErr w:type="gramStart"/>
      <w:r w:rsidRPr="001961DE">
        <w:rPr>
          <w:rStyle w:val="41"/>
          <w:rFonts w:cs="Times New Roman"/>
          <w:sz w:val="24"/>
          <w:szCs w:val="24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righ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игнорировать незнакомую лексику, реалии, грамматические явления, не влияющие на понимание основного содержания текста.</w:t>
      </w:r>
    </w:p>
    <w:p w:rsidR="0096362F" w:rsidRPr="001961DE" w:rsidRDefault="0096362F" w:rsidP="001961DE">
      <w:pPr>
        <w:keepNext/>
        <w:keepLines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961DE">
        <w:rPr>
          <w:rFonts w:ascii="Times New Roman" w:hAnsi="Times New Roman" w:cs="Times New Roman"/>
          <w:sz w:val="24"/>
          <w:szCs w:val="24"/>
        </w:rPr>
        <w:t>Учебно-познавательная компетенция</w:t>
      </w:r>
    </w:p>
    <w:p w:rsidR="0096362F" w:rsidRPr="001961DE" w:rsidRDefault="0096362F" w:rsidP="001961DE">
      <w:pPr>
        <w:pStyle w:val="7"/>
        <w:shd w:val="clear" w:color="auto" w:fill="auto"/>
        <w:spacing w:before="0" w:after="0" w:line="240" w:lineRule="auto"/>
        <w:ind w:left="120" w:righ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В процессе обучения английскому языку в 8 классе осуществляется дальнейшее совершенствование сформированных на первом этапе навыков и приемов учебной деятельности, формирование и развитие новых, что обусловлено усложнением предметного содержания речи, расширением проблематики обсуждаемых вопросов и требует от учащихся умения самостоятельно добывать знания из различных источников. На данном этапе предполагается овладение следующими умениями: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righ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работать с двуязычными и толковыми одноязычными словарями, энциклопедиями и другой справочной литературой;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righ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ориентироваться в иноязычном письменном и аудио тексте,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использовать выборочный перевод для уточнения понимания текста;</w:t>
      </w:r>
    </w:p>
    <w:p w:rsidR="0096362F" w:rsidRPr="001961DE" w:rsidRDefault="0096362F" w:rsidP="001961DE">
      <w:pPr>
        <w:pStyle w:val="7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120" w:right="120" w:firstLine="0"/>
        <w:jc w:val="both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>находить нужную информацию, обобщать и делать выписки для дальнейшего использования в процессе общения на уроке, в сочинениях, эссе, проектах;</w:t>
      </w:r>
    </w:p>
    <w:p w:rsidR="004336A8" w:rsidRPr="00A24512" w:rsidRDefault="0096362F" w:rsidP="00A24512">
      <w:pPr>
        <w:pStyle w:val="7"/>
        <w:numPr>
          <w:ilvl w:val="0"/>
          <w:numId w:val="5"/>
        </w:numPr>
        <w:shd w:val="clear" w:color="auto" w:fill="auto"/>
        <w:tabs>
          <w:tab w:val="left" w:pos="480"/>
        </w:tabs>
        <w:spacing w:before="0" w:after="0" w:line="240" w:lineRule="auto"/>
        <w:ind w:left="600" w:right="120" w:hanging="480"/>
        <w:rPr>
          <w:rFonts w:cs="Times New Roman"/>
          <w:sz w:val="24"/>
          <w:szCs w:val="24"/>
        </w:rPr>
      </w:pPr>
      <w:r w:rsidRPr="001961DE">
        <w:rPr>
          <w:rStyle w:val="41"/>
          <w:rFonts w:cs="Times New Roman"/>
          <w:sz w:val="24"/>
          <w:szCs w:val="24"/>
        </w:rPr>
        <w:t xml:space="preserve">участвовать в проектной работе, оформлять ее результаты в виде планшета, стенной газеты, </w:t>
      </w:r>
      <w:r w:rsidR="00A24512">
        <w:rPr>
          <w:rStyle w:val="41"/>
          <w:rFonts w:cs="Times New Roman"/>
          <w:sz w:val="24"/>
          <w:szCs w:val="24"/>
        </w:rPr>
        <w:t xml:space="preserve">иллюстрированного альбома и </w:t>
      </w:r>
      <w:proofErr w:type="spellStart"/>
      <w:r w:rsidR="00A24512">
        <w:rPr>
          <w:rStyle w:val="41"/>
          <w:rFonts w:cs="Times New Roman"/>
          <w:sz w:val="24"/>
          <w:szCs w:val="24"/>
        </w:rPr>
        <w:t>т</w:t>
      </w:r>
      <w:proofErr w:type="gramStart"/>
      <w:r w:rsidR="00A24512">
        <w:rPr>
          <w:rStyle w:val="41"/>
          <w:rFonts w:cs="Times New Roman"/>
          <w:sz w:val="24"/>
          <w:szCs w:val="24"/>
        </w:rPr>
        <w:t>.п</w:t>
      </w:r>
      <w:proofErr w:type="spellEnd"/>
      <w:proofErr w:type="gramEnd"/>
    </w:p>
    <w:p w:rsidR="00C2685B" w:rsidRDefault="00C2685B" w:rsidP="00196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685B" w:rsidRDefault="00C2685B" w:rsidP="00196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685B" w:rsidRDefault="00C2685B" w:rsidP="00196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685B" w:rsidRDefault="00C2685B" w:rsidP="00196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5" w:name="_GoBack"/>
      <w:bookmarkEnd w:id="5"/>
    </w:p>
    <w:p w:rsidR="007253F8" w:rsidRPr="001961DE" w:rsidRDefault="007253F8" w:rsidP="00196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61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Примерное календарно-тематическое планирование для 8</w:t>
      </w:r>
      <w:r w:rsidR="000B43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1961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класса </w:t>
      </w:r>
    </w:p>
    <w:p w:rsidR="007253F8" w:rsidRPr="001961DE" w:rsidRDefault="007253F8" w:rsidP="00196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61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УМК Верещагина И.В., Афанасьева О.В. Английский язык. </w:t>
      </w:r>
    </w:p>
    <w:p w:rsidR="007253F8" w:rsidRPr="001961DE" w:rsidRDefault="007253F8" w:rsidP="00196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61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КЛ. – М. Просвещение, 2014 г.</w:t>
      </w:r>
    </w:p>
    <w:p w:rsidR="007253F8" w:rsidRPr="001961DE" w:rsidRDefault="007253F8" w:rsidP="00196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61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4 часа в неделю, 140 часов в год</w:t>
      </w:r>
    </w:p>
    <w:p w:rsidR="004336A8" w:rsidRPr="001961DE" w:rsidRDefault="004336A8" w:rsidP="001961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8222"/>
        <w:gridCol w:w="1134"/>
        <w:gridCol w:w="1134"/>
      </w:tblGrid>
      <w:tr w:rsidR="005F6842" w:rsidRPr="001961DE" w:rsidTr="00647DC6">
        <w:trPr>
          <w:gridAfter w:val="4"/>
          <w:wAfter w:w="13892" w:type="dxa"/>
          <w:trHeight w:val="523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F6842" w:rsidRPr="001961DE" w:rsidTr="00647DC6">
        <w:trPr>
          <w:trHeight w:val="614"/>
        </w:trPr>
        <w:tc>
          <w:tcPr>
            <w:tcW w:w="993" w:type="dxa"/>
            <w:vMerge w:val="restart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402" w:type="dxa"/>
            <w:vMerge w:val="restart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222" w:type="dxa"/>
            <w:vMerge w:val="restart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Основные виды учебной деятельности учащихся или характеристика деятельности учащихся</w:t>
            </w:r>
          </w:p>
        </w:tc>
        <w:tc>
          <w:tcPr>
            <w:tcW w:w="2268" w:type="dxa"/>
            <w:gridSpan w:val="2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Срок</w:t>
            </w:r>
          </w:p>
        </w:tc>
      </w:tr>
      <w:tr w:rsidR="005F6842" w:rsidRPr="001961DE" w:rsidTr="00647DC6">
        <w:trPr>
          <w:trHeight w:val="240"/>
        </w:trPr>
        <w:tc>
          <w:tcPr>
            <w:tcW w:w="993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ф</w:t>
            </w:r>
          </w:p>
        </w:tc>
      </w:tr>
      <w:tr w:rsidR="005F6842" w:rsidRPr="001961DE" w:rsidTr="00BC24B0">
        <w:trPr>
          <w:trHeight w:val="167"/>
        </w:trPr>
        <w:tc>
          <w:tcPr>
            <w:tcW w:w="14885" w:type="dxa"/>
            <w:gridSpan w:val="5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 w:rsidR="00970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четверть (36</w:t>
            </w:r>
            <w:r w:rsidR="00BC24B0"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970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час</w:t>
            </w:r>
            <w:r w:rsidR="00081C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ов</w:t>
            </w:r>
            <w:r w:rsidR="00970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)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81C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Выбор карьеры: мир профессий. Образование: мир учения</w:t>
            </w:r>
          </w:p>
        </w:tc>
      </w:tr>
      <w:tr w:rsidR="005F6842" w:rsidRPr="001961DE" w:rsidTr="004C42F1">
        <w:trPr>
          <w:trHeight w:val="361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1/1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Хобби жителей Британии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задать вопросы и отвечать на них, описать  будущую профессию.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90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2/2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Профессии в Британии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беседа о профессиях в Британии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слушать текст о профессиях в Британии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02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32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3/3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Сослагательное наклонение (тип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читать предложения;  Г – объяснять сослагательное наклонение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типа;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раскрыть скобки используя </w:t>
            </w:r>
            <w:proofErr w:type="spell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сосл</w:t>
            </w:r>
            <w:proofErr w:type="spell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наклонение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типа </w:t>
            </w:r>
          </w:p>
        </w:tc>
        <w:tc>
          <w:tcPr>
            <w:tcW w:w="1134" w:type="dxa"/>
          </w:tcPr>
          <w:p w:rsidR="005F6842" w:rsidRPr="001961DE" w:rsidRDefault="005F6842" w:rsidP="00010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467F7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183"/>
        </w:trPr>
        <w:tc>
          <w:tcPr>
            <w:tcW w:w="993" w:type="dxa"/>
            <w:tcBorders>
              <w:top w:val="nil"/>
            </w:tcBorders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4/4</w:t>
            </w:r>
          </w:p>
        </w:tc>
        <w:tc>
          <w:tcPr>
            <w:tcW w:w="3402" w:type="dxa"/>
            <w:tcBorders>
              <w:top w:val="nil"/>
            </w:tcBorders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Необычные профессии</w:t>
            </w:r>
          </w:p>
        </w:tc>
        <w:tc>
          <w:tcPr>
            <w:tcW w:w="8222" w:type="dxa"/>
            <w:tcBorders>
              <w:top w:val="nil"/>
            </w:tcBorders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рассказать о необычных профессиях;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сочинение </w:t>
            </w:r>
          </w:p>
        </w:tc>
        <w:tc>
          <w:tcPr>
            <w:tcW w:w="1134" w:type="dxa"/>
            <w:tcBorders>
              <w:top w:val="nil"/>
            </w:tcBorders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</w:tcBorders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85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5/5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Профессия: телохранитель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читать текст с пониманием основного содержания; рассказать о преимуществах и недостатках профессии телохранителя; Г – отвечать на </w:t>
            </w:r>
            <w:proofErr w:type="spell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послетекстовые</w:t>
            </w:r>
            <w:proofErr w:type="spell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вопросы</w:t>
            </w:r>
          </w:p>
        </w:tc>
        <w:tc>
          <w:tcPr>
            <w:tcW w:w="1134" w:type="dxa"/>
          </w:tcPr>
          <w:p w:rsidR="005F6842" w:rsidRPr="001961DE" w:rsidRDefault="00767477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467F7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08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78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6/6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Создание миниатюрных домов Англии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текст и закончить предложения, используя фразы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136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7/7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Сослагательного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наклонение (тип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читать предложения 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объяснять сослагательное наклонение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типа 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раскрыть скобки используя </w:t>
            </w:r>
            <w:proofErr w:type="spell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сосл</w:t>
            </w:r>
            <w:proofErr w:type="spell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наклонение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типа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155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8/8</w:t>
            </w:r>
          </w:p>
        </w:tc>
        <w:tc>
          <w:tcPr>
            <w:tcW w:w="3402" w:type="dxa"/>
          </w:tcPr>
          <w:p w:rsidR="005F6842" w:rsidRPr="001961DE" w:rsidRDefault="00E50345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Сослагательного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наклонение </w:t>
            </w:r>
          </w:p>
        </w:tc>
        <w:tc>
          <w:tcPr>
            <w:tcW w:w="8222" w:type="dxa"/>
          </w:tcPr>
          <w:p w:rsidR="00E50345" w:rsidRPr="001961DE" w:rsidRDefault="00E50345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обсуждение </w:t>
            </w:r>
          </w:p>
          <w:p w:rsidR="005F6842" w:rsidRPr="001961DE" w:rsidRDefault="00E50345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совершенств. </w:t>
            </w:r>
            <w:proofErr w:type="spellStart"/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навыков.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90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9/9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Фразовый глагол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hand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фразовый глагол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hand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-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закончить предложения используя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предлоги с фразовым глаголом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hand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723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10/10</w:t>
            </w:r>
          </w:p>
        </w:tc>
        <w:tc>
          <w:tcPr>
            <w:tcW w:w="3402" w:type="dxa"/>
          </w:tcPr>
          <w:p w:rsidR="00E50345" w:rsidRPr="001961DE" w:rsidRDefault="00E50345" w:rsidP="000B4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История «</w:t>
            </w:r>
            <w:proofErr w:type="spell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Malcolm’s</w:t>
            </w:r>
            <w:proofErr w:type="spell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st</w:t>
            </w:r>
            <w:proofErr w:type="gramStart"/>
            <w:r w:rsidR="000B43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r</w:t>
            </w:r>
            <w:proofErr w:type="spellEnd"/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знакомство с новыми словами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перевести предложения используя новую лексику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изменить словосочетания с лексикой урока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10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11/11</w:t>
            </w:r>
          </w:p>
        </w:tc>
        <w:tc>
          <w:tcPr>
            <w:tcW w:w="3402" w:type="dxa"/>
          </w:tcPr>
          <w:p w:rsidR="005F6842" w:rsidRPr="001961DE" w:rsidRDefault="00E50345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История «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Malcolm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’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story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». Работа с текстом. 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текст 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-  выполнить </w:t>
            </w:r>
            <w:proofErr w:type="spell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послетекстовые</w:t>
            </w:r>
            <w:proofErr w:type="spell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задания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– слушать и прочитать как говорящий 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20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12/12</w:t>
            </w:r>
          </w:p>
        </w:tc>
        <w:tc>
          <w:tcPr>
            <w:tcW w:w="3402" w:type="dxa"/>
          </w:tcPr>
          <w:p w:rsidR="00704870" w:rsidRPr="001961DE" w:rsidRDefault="00704870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Входная контрольная работа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</w:t>
            </w:r>
            <w:r w:rsidR="00704870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грамматического теста</w:t>
            </w:r>
          </w:p>
        </w:tc>
        <w:tc>
          <w:tcPr>
            <w:tcW w:w="1134" w:type="dxa"/>
          </w:tcPr>
          <w:p w:rsidR="005F6842" w:rsidRPr="001961DE" w:rsidRDefault="00467F7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0D4E" w:rsidRPr="001961DE" w:rsidTr="004C42F1">
        <w:trPr>
          <w:trHeight w:val="420"/>
        </w:trPr>
        <w:tc>
          <w:tcPr>
            <w:tcW w:w="993" w:type="dxa"/>
          </w:tcPr>
          <w:p w:rsidR="00970D4E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13/13</w:t>
            </w:r>
          </w:p>
        </w:tc>
        <w:tc>
          <w:tcPr>
            <w:tcW w:w="3402" w:type="dxa"/>
          </w:tcPr>
          <w:p w:rsidR="00970D4E" w:rsidRPr="001961DE" w:rsidRDefault="00970D4E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222" w:type="dxa"/>
          </w:tcPr>
          <w:p w:rsidR="00970D4E" w:rsidRPr="001961DE" w:rsidRDefault="00970D4E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совершенствовать грамматические навыки по теме</w:t>
            </w:r>
          </w:p>
        </w:tc>
        <w:tc>
          <w:tcPr>
            <w:tcW w:w="1134" w:type="dxa"/>
          </w:tcPr>
          <w:p w:rsidR="00970D4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134" w:type="dxa"/>
          </w:tcPr>
          <w:p w:rsidR="00970D4E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72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14/14</w:t>
            </w:r>
          </w:p>
        </w:tc>
        <w:tc>
          <w:tcPr>
            <w:tcW w:w="3402" w:type="dxa"/>
          </w:tcPr>
          <w:p w:rsidR="00704870" w:rsidRPr="001961DE" w:rsidRDefault="00704870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Выбор профессии в Великобритании</w:t>
            </w:r>
          </w:p>
        </w:tc>
        <w:tc>
          <w:tcPr>
            <w:tcW w:w="8222" w:type="dxa"/>
          </w:tcPr>
          <w:p w:rsidR="005F6842" w:rsidRPr="001961DE" w:rsidRDefault="00704870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объяснить, сказать, какое высказывание правильное, характеризовать </w:t>
            </w:r>
            <w:proofErr w:type="spell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Малкона</w:t>
            </w:r>
            <w:proofErr w:type="spell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рассказать конец истории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543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15/15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к различным профессиям в Британии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слова, познакомится с новыми словами, соотнести картинки;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вставить подходящие слова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21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16/16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Проектная работа №1 «Выбор профессии»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проектной работы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534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17/17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Знаменитые ученые России (М. Ломоносов)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текст; Г – беседа о знаменитых ученых России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написать биографию М. Ломоносова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9B64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467F7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9B64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555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18/18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«Мир профессий» Обобщение пройденного материала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обсудить профессий 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контроль знаний по пройденному материалу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9B64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48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19/19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Начальное образование в Британии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–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послушать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ответь на вопросы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интервью 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</w:t>
            </w:r>
            <w:r w:rsidR="009B64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9B64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526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20/20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Школы Великобритании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беседа по данной теме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описать школ Великобритании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20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21/21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Оптимист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историю «Оптимист»; Г – обсуждать аргументов за и против;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1961DE" w:rsidRDefault="00970D4E" w:rsidP="009B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="009B64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43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22/22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Условные предложения (тип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обсуждать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написать предложения 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165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23/23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Условные предложения (тип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обсуждение;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написать предложения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50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Среднее образование в Британии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прослушать текст и выбрать правильный вариант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текст и соотнести параграфы с названиями.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ответить на вопросы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530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25/25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Частные школы Британии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текст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найти эквиваленты 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39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26/26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Сослагательное наклонение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правило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обсуждение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158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27/27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Высшее образование в Британии и Америке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знакомство с новой лексикой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соотнести слова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 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89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28/28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употребления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to disappear, to vanish</w:t>
            </w:r>
          </w:p>
          <w:p w:rsidR="00BC24B0" w:rsidRPr="001961DE" w:rsidRDefault="00BC24B0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 study, to learn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и перевести 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закончить предложения, соотнести вопросы с ответами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167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29/29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Творческая деятельность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послушать текст и выбрать правильный ответ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 - прочитать текст; Г – сказать правильно или неправильно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25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30/30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 в Великобритании и США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знакомство с новой лексикой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ответить на вопросы, описать идеальную школу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70"/>
        </w:trPr>
        <w:tc>
          <w:tcPr>
            <w:tcW w:w="993" w:type="dxa"/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31/31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Творчество Р. Бернса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послушать стихотворение;  Г – перевод стихотворения</w:t>
            </w:r>
          </w:p>
        </w:tc>
        <w:tc>
          <w:tcPr>
            <w:tcW w:w="1134" w:type="dxa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B681D" w:rsidRPr="001961DE" w:rsidTr="004C42F1">
        <w:trPr>
          <w:trHeight w:val="70"/>
        </w:trPr>
        <w:tc>
          <w:tcPr>
            <w:tcW w:w="993" w:type="dxa"/>
          </w:tcPr>
          <w:p w:rsidR="002B681D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32/32</w:t>
            </w:r>
          </w:p>
        </w:tc>
        <w:tc>
          <w:tcPr>
            <w:tcW w:w="3402" w:type="dxa"/>
          </w:tcPr>
          <w:p w:rsidR="002B681D" w:rsidRPr="001961DE" w:rsidRDefault="002B681D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Подготовка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/р</w:t>
            </w:r>
          </w:p>
        </w:tc>
        <w:tc>
          <w:tcPr>
            <w:tcW w:w="8222" w:type="dxa"/>
          </w:tcPr>
          <w:p w:rsidR="002B681D" w:rsidRPr="001961DE" w:rsidRDefault="002B681D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8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совершенствовать грамматических и лексических навыков</w:t>
            </w:r>
          </w:p>
        </w:tc>
        <w:tc>
          <w:tcPr>
            <w:tcW w:w="1134" w:type="dxa"/>
          </w:tcPr>
          <w:p w:rsidR="002B681D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010D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2B681D" w:rsidRPr="001961DE" w:rsidRDefault="002B681D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72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970D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</w:t>
            </w:r>
            <w:r w:rsidR="00970D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«Времена группы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Simple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контрольной работы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970D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35"/>
        </w:trPr>
        <w:tc>
          <w:tcPr>
            <w:tcW w:w="993" w:type="dxa"/>
            <w:tcBorders>
              <w:left w:val="single" w:sz="4" w:space="0" w:color="auto"/>
            </w:tcBorders>
          </w:tcPr>
          <w:p w:rsidR="005F6842" w:rsidRPr="001961DE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</w:tcPr>
          <w:p w:rsidR="005F6842" w:rsidRPr="001961DE" w:rsidRDefault="00F32D7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222" w:type="dxa"/>
          </w:tcPr>
          <w:p w:rsidR="005F6842" w:rsidRPr="001961DE" w:rsidRDefault="00F32D7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совершенствовать грамматические навыки по теме</w:t>
            </w:r>
          </w:p>
        </w:tc>
        <w:tc>
          <w:tcPr>
            <w:tcW w:w="1134" w:type="dxa"/>
          </w:tcPr>
          <w:p w:rsidR="005F6842" w:rsidRPr="001961DE" w:rsidRDefault="001B6D75" w:rsidP="00010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970D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76"/>
        </w:trPr>
        <w:tc>
          <w:tcPr>
            <w:tcW w:w="993" w:type="dxa"/>
            <w:shd w:val="clear" w:color="auto" w:fill="FFFFFF" w:themeFill="background1"/>
          </w:tcPr>
          <w:p w:rsidR="005F6842" w:rsidRPr="001961DE" w:rsidRDefault="00970D4E" w:rsidP="00970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35/35</w:t>
            </w:r>
          </w:p>
        </w:tc>
        <w:tc>
          <w:tcPr>
            <w:tcW w:w="3402" w:type="dxa"/>
          </w:tcPr>
          <w:p w:rsidR="005F6842" w:rsidRPr="001961DE" w:rsidRDefault="00F32D7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Домашнее чтение№1</w:t>
            </w:r>
          </w:p>
        </w:tc>
        <w:tc>
          <w:tcPr>
            <w:tcW w:w="8222" w:type="dxa"/>
          </w:tcPr>
          <w:p w:rsidR="005F6842" w:rsidRPr="001961DE" w:rsidRDefault="00F32D7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домашнее чтение</w:t>
            </w:r>
          </w:p>
        </w:tc>
        <w:tc>
          <w:tcPr>
            <w:tcW w:w="1134" w:type="dxa"/>
            <w:shd w:val="clear" w:color="auto" w:fill="FFFFFF" w:themeFill="background1"/>
          </w:tcPr>
          <w:p w:rsidR="005F6842" w:rsidRPr="001961DE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1B6D75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6494" w:rsidRPr="001961DE" w:rsidTr="004C42F1">
        <w:trPr>
          <w:trHeight w:val="476"/>
        </w:trPr>
        <w:tc>
          <w:tcPr>
            <w:tcW w:w="993" w:type="dxa"/>
            <w:shd w:val="clear" w:color="auto" w:fill="FFFFFF" w:themeFill="background1"/>
          </w:tcPr>
          <w:p w:rsidR="009B6494" w:rsidRDefault="00970D4E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36/36</w:t>
            </w:r>
          </w:p>
        </w:tc>
        <w:tc>
          <w:tcPr>
            <w:tcW w:w="3402" w:type="dxa"/>
          </w:tcPr>
          <w:p w:rsidR="009B6494" w:rsidRPr="001961DE" w:rsidRDefault="00970D4E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</w:p>
        </w:tc>
        <w:tc>
          <w:tcPr>
            <w:tcW w:w="8222" w:type="dxa"/>
          </w:tcPr>
          <w:p w:rsidR="009B6494" w:rsidRDefault="00970D4E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8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совершенствовать грамматических и лексических навыков</w:t>
            </w:r>
          </w:p>
          <w:p w:rsidR="00970D4E" w:rsidRPr="001961DE" w:rsidRDefault="00970D4E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9B6494" w:rsidRDefault="00970D4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  <w:r w:rsidR="009B649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</w:tcPr>
          <w:p w:rsidR="009B6494" w:rsidRPr="001961DE" w:rsidRDefault="009B6494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32D72" w:rsidRPr="001961DE" w:rsidTr="00F32D72">
        <w:trPr>
          <w:trHeight w:val="476"/>
        </w:trPr>
        <w:tc>
          <w:tcPr>
            <w:tcW w:w="14885" w:type="dxa"/>
            <w:gridSpan w:val="5"/>
            <w:shd w:val="clear" w:color="auto" w:fill="FFFFFF" w:themeFill="background1"/>
          </w:tcPr>
          <w:p w:rsidR="00F32D72" w:rsidRPr="001961DE" w:rsidRDefault="00F32D7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</w:t>
            </w:r>
            <w:r w:rsidR="00BF5E80"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II четверть (</w:t>
            </w: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28 часов) </w:t>
            </w:r>
            <w:r w:rsidR="00BF5E80"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  <w:r w:rsidRPr="00196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Покупки: мир денег</w:t>
            </w:r>
          </w:p>
        </w:tc>
      </w:tr>
      <w:tr w:rsidR="005F6842" w:rsidRPr="001961DE" w:rsidTr="004C42F1">
        <w:trPr>
          <w:trHeight w:val="110"/>
        </w:trPr>
        <w:tc>
          <w:tcPr>
            <w:tcW w:w="993" w:type="dxa"/>
            <w:vMerge w:val="restart"/>
          </w:tcPr>
          <w:p w:rsidR="005F6842" w:rsidRPr="001961DE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</w:t>
            </w:r>
          </w:p>
        </w:tc>
        <w:tc>
          <w:tcPr>
            <w:tcW w:w="3402" w:type="dxa"/>
            <w:vMerge w:val="restart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Магазины Великобритании</w:t>
            </w:r>
          </w:p>
        </w:tc>
        <w:tc>
          <w:tcPr>
            <w:tcW w:w="8222" w:type="dxa"/>
            <w:vMerge w:val="restart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послушай и ответь на вопросы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ЧГ – прочитай и скажи, составь историю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  <w:tcBorders>
              <w:bottom w:val="nil"/>
            </w:tcBorders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bottom w:val="nil"/>
            </w:tcBorders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89"/>
        </w:trPr>
        <w:tc>
          <w:tcPr>
            <w:tcW w:w="993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70"/>
        </w:trPr>
        <w:tc>
          <w:tcPr>
            <w:tcW w:w="993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vMerge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cantSplit/>
          <w:trHeight w:val="278"/>
        </w:trPr>
        <w:tc>
          <w:tcPr>
            <w:tcW w:w="993" w:type="dxa"/>
          </w:tcPr>
          <w:p w:rsidR="005F6842" w:rsidRPr="001961DE" w:rsidRDefault="005F6842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BA46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Еда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послушать интервью</w:t>
            </w:r>
          </w:p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текст и соотнести вопросы с параграфами 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закончить предложения, объяснить словосочетания</w:t>
            </w:r>
          </w:p>
        </w:tc>
        <w:tc>
          <w:tcPr>
            <w:tcW w:w="1134" w:type="dxa"/>
          </w:tcPr>
          <w:p w:rsidR="005F6842" w:rsidRPr="001961DE" w:rsidRDefault="00157148" w:rsidP="00A24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cantSplit/>
          <w:trHeight w:val="356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Денежные средства Великобритании. Британские монеты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текст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выбрать правильный вариант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словосочетаний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EF76EE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cantSplit/>
          <w:trHeight w:val="525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  <w:r w:rsidR="00F32D7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Денежные средства Америки. Американские монеты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текст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выбрать правильный вариант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F6842" w:rsidRPr="001961DE" w:rsidRDefault="00A247D5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cantSplit/>
          <w:trHeight w:val="510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/5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Покупки в Британии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текст и соотнести параграфы с вопросами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объяснить словосочетания;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закончить предложения</w:t>
            </w:r>
          </w:p>
        </w:tc>
        <w:tc>
          <w:tcPr>
            <w:tcW w:w="1134" w:type="dxa"/>
          </w:tcPr>
          <w:p w:rsidR="005F6842" w:rsidRPr="001961DE" w:rsidRDefault="00EF76EE" w:rsidP="00A24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571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20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42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/6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Типы магазинов в Великобритании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посмотреть картинки и сказать, где эти люди делают покупки, соотнести виды магазинов с описаниями;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- сочинение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20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43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/7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Степени сравнения (наречия)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грамматическое правило; Г – объяснить степени сравнения наречий;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21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/8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Модальные глаголы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can/could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модальные глаголы; Г – объяснить правило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написать предложения с модальными глаголами</w:t>
            </w:r>
          </w:p>
        </w:tc>
        <w:tc>
          <w:tcPr>
            <w:tcW w:w="1134" w:type="dxa"/>
          </w:tcPr>
          <w:p w:rsidR="005F6842" w:rsidRPr="001961DE" w:rsidRDefault="00A247D5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14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45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/9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Модальные глаголы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may/might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модальные глаголы; Г – объяснить правило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написать предложения с модальными глаголами</w:t>
            </w:r>
          </w:p>
        </w:tc>
        <w:tc>
          <w:tcPr>
            <w:tcW w:w="1134" w:type="dxa"/>
          </w:tcPr>
          <w:p w:rsidR="005F6842" w:rsidRPr="001961DE" w:rsidRDefault="00157148" w:rsidP="00157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70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46</w:t>
            </w:r>
            <w:r w:rsidR="007165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Обобщающий урок. Модальных глаголов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проверка знаний модальных глаголов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can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could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may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might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605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/11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Ассистенты в магазине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послушать язык разговора продавца и покупателя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закончить диалог с необходимыми предложениями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44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/12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Клиенты в магазине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составить диалог и сыграть</w:t>
            </w:r>
          </w:p>
        </w:tc>
        <w:tc>
          <w:tcPr>
            <w:tcW w:w="1134" w:type="dxa"/>
          </w:tcPr>
          <w:p w:rsidR="005F6842" w:rsidRPr="001961DE" w:rsidRDefault="00A247D5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70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/13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Фразовый глагол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 come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фразовый глагол; Г – закончить предложения, вставляя слова;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01.2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159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/14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новой лексикой раздела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слова; Г – соотнести вопросы с ответами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слов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02</w:t>
            </w:r>
            <w:r w:rsidR="00A247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78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/15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Имя существительное (ед. и мн. число)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слова; Г – выбрать правильный ответ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1961DE" w:rsidRDefault="00EF76E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571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BF5E80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  <w:r w:rsidR="00A247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81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52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/16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Школьная форма в английской частной школе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–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прочитать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текст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“Getting Dressed for the Big School”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соотнести фразы, поставить необходимую фразу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-  слушать и прочитать как говорящий </w:t>
            </w:r>
          </w:p>
        </w:tc>
        <w:tc>
          <w:tcPr>
            <w:tcW w:w="1134" w:type="dxa"/>
          </w:tcPr>
          <w:p w:rsidR="005F6842" w:rsidRPr="001961DE" w:rsidRDefault="00EF76E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A247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555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/17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Идеальная школьная форма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рассказать историю “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Getting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Dressed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for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the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Big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School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”, представляя, что ты мама мальчика или сестра, описать идеальную школьную форму</w:t>
            </w:r>
          </w:p>
        </w:tc>
        <w:tc>
          <w:tcPr>
            <w:tcW w:w="1134" w:type="dxa"/>
          </w:tcPr>
          <w:p w:rsidR="005F6842" w:rsidRPr="001961DE" w:rsidRDefault="00EF76E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571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78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/18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Банки в Великобритании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ЧГ – прочитать словарь и обсудить;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словосочетаний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соотнести </w:t>
            </w:r>
            <w:proofErr w:type="spell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дефинации</w:t>
            </w:r>
            <w:proofErr w:type="spell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 словами, ответить на вопросы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97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/19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 мод в Великобритании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ответить на вопросы по теме мода, описать свой любимый магазин, описать показ мод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43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/20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Песня «Можно ли купить любовь? »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песню; Г – ответить на вопрос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слушать стих «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Leisure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172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/21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Времена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группы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Simple (Present, Past, Future)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выполнение проверочных работ</w:t>
            </w:r>
          </w:p>
        </w:tc>
        <w:tc>
          <w:tcPr>
            <w:tcW w:w="1134" w:type="dxa"/>
          </w:tcPr>
          <w:p w:rsidR="005F6842" w:rsidRPr="001961DE" w:rsidRDefault="00EF76E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571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525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/22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Проектная работа №3 «Моя реклама»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проектной работы</w:t>
            </w:r>
          </w:p>
        </w:tc>
        <w:tc>
          <w:tcPr>
            <w:tcW w:w="1134" w:type="dxa"/>
          </w:tcPr>
          <w:p w:rsidR="005F6842" w:rsidRPr="001961DE" w:rsidRDefault="00EF76E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571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78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59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/23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Защита проекта 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выступить с проектом </w:t>
            </w:r>
          </w:p>
        </w:tc>
        <w:tc>
          <w:tcPr>
            <w:tcW w:w="1134" w:type="dxa"/>
          </w:tcPr>
          <w:p w:rsidR="005F6842" w:rsidRPr="001961DE" w:rsidRDefault="00EF76E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571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47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60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/24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Времена группы 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Perfect</w:t>
            </w: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Подготовка к </w:t>
            </w: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/р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выполнение проверочных работ</w:t>
            </w:r>
          </w:p>
        </w:tc>
        <w:tc>
          <w:tcPr>
            <w:tcW w:w="1134" w:type="dxa"/>
          </w:tcPr>
          <w:p w:rsidR="005F6842" w:rsidRPr="001961DE" w:rsidRDefault="00A247D5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496"/>
        </w:trPr>
        <w:tc>
          <w:tcPr>
            <w:tcW w:w="993" w:type="dxa"/>
          </w:tcPr>
          <w:p w:rsidR="005F6842" w:rsidRPr="00622FB3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/25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«Времена»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Выполнение контрольной работы </w:t>
            </w:r>
          </w:p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F6842" w:rsidRPr="001961DE" w:rsidRDefault="0015714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352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62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/26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ошибками. Зачет по лексике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исправление ошибок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устно сдать лексику раздела</w:t>
            </w:r>
          </w:p>
        </w:tc>
        <w:tc>
          <w:tcPr>
            <w:tcW w:w="1134" w:type="dxa"/>
          </w:tcPr>
          <w:p w:rsidR="005F6842" w:rsidRPr="001961DE" w:rsidRDefault="00EF76E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571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293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63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/27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Домашнее чтение  №2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домашнее чтение; Г – пересказ</w:t>
            </w:r>
          </w:p>
        </w:tc>
        <w:tc>
          <w:tcPr>
            <w:tcW w:w="1134" w:type="dxa"/>
          </w:tcPr>
          <w:p w:rsidR="005F6842" w:rsidRPr="001961DE" w:rsidRDefault="00EF76E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571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1961DE" w:rsidTr="004C42F1">
        <w:trPr>
          <w:trHeight w:val="565"/>
        </w:trPr>
        <w:tc>
          <w:tcPr>
            <w:tcW w:w="993" w:type="dxa"/>
          </w:tcPr>
          <w:p w:rsidR="005F6842" w:rsidRPr="001961DE" w:rsidRDefault="00BA4683" w:rsidP="00196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64</w:t>
            </w:r>
            <w:r w:rsidR="005F6842"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/28</w:t>
            </w:r>
          </w:p>
        </w:tc>
        <w:tc>
          <w:tcPr>
            <w:tcW w:w="340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Домашнее чтение  №3</w:t>
            </w:r>
          </w:p>
        </w:tc>
        <w:tc>
          <w:tcPr>
            <w:tcW w:w="8222" w:type="dxa"/>
          </w:tcPr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61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домашнее чтение; Г – пересказ</w:t>
            </w:r>
          </w:p>
          <w:p w:rsidR="005F6842" w:rsidRPr="001961DE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F6842" w:rsidRPr="001961DE" w:rsidRDefault="00A247D5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="00BA46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</w:tcPr>
          <w:p w:rsidR="005F6842" w:rsidRPr="001961DE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6921" w:rsidRPr="00373FF5" w:rsidTr="00D0134D">
        <w:trPr>
          <w:trHeight w:val="565"/>
        </w:trPr>
        <w:tc>
          <w:tcPr>
            <w:tcW w:w="14885" w:type="dxa"/>
            <w:gridSpan w:val="5"/>
          </w:tcPr>
          <w:p w:rsidR="00466921" w:rsidRPr="00622FB3" w:rsidRDefault="00CF0A3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III</w:t>
            </w:r>
            <w:r w:rsidR="00785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четверть (4</w:t>
            </w:r>
            <w:r w:rsidR="00E45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  <w:r w:rsidR="00785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</w:t>
            </w:r>
            <w:r w:rsidR="00E45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ов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) </w:t>
            </w:r>
            <w:r w:rsidR="00785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en-US"/>
              </w:rPr>
              <w:t>Мир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en-US"/>
              </w:rPr>
              <w:t xml:space="preserve"> науки и техники. </w:t>
            </w:r>
            <w:r w:rsidRPr="00622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Мир путешествий</w:t>
            </w:r>
          </w:p>
        </w:tc>
      </w:tr>
      <w:tr w:rsidR="005F6842" w:rsidRPr="00373FF5" w:rsidTr="004C42F1">
        <w:trPr>
          <w:trHeight w:val="562"/>
        </w:trPr>
        <w:tc>
          <w:tcPr>
            <w:tcW w:w="993" w:type="dxa"/>
            <w:vMerge w:val="restart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</w:t>
            </w:r>
          </w:p>
        </w:tc>
        <w:tc>
          <w:tcPr>
            <w:tcW w:w="3402" w:type="dxa"/>
            <w:vMerge w:val="restart"/>
          </w:tcPr>
          <w:p w:rsidR="00331F3A" w:rsidRPr="00331F3A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="00331F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обретатели Великобритании, США </w:t>
            </w:r>
          </w:p>
        </w:tc>
        <w:tc>
          <w:tcPr>
            <w:tcW w:w="8222" w:type="dxa"/>
            <w:vMerge w:val="restart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-  послушай и ответь на вопросы Г – скажи, чьи это изобретения, правда или неправда; Ч – прочитать текст и соотнести названия</w:t>
            </w:r>
          </w:p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закончить предложения со словами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what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which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F6842" w:rsidRPr="00622FB3" w:rsidRDefault="00331F3A" w:rsidP="00196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12</w:t>
            </w:r>
            <w:r w:rsidR="005F6842" w:rsidRPr="00622FB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F6842" w:rsidRPr="00373FF5" w:rsidRDefault="005F6842" w:rsidP="00196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F6842" w:rsidRPr="00373FF5" w:rsidTr="00331F3A">
        <w:trPr>
          <w:trHeight w:val="401"/>
        </w:trPr>
        <w:tc>
          <w:tcPr>
            <w:tcW w:w="993" w:type="dxa"/>
            <w:vMerge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vMerge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F6842" w:rsidRPr="00622FB3" w:rsidRDefault="005F6842" w:rsidP="00331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F6842" w:rsidRPr="00373FF5" w:rsidTr="004C42F1">
        <w:trPr>
          <w:trHeight w:val="70"/>
        </w:trPr>
        <w:tc>
          <w:tcPr>
            <w:tcW w:w="993" w:type="dxa"/>
          </w:tcPr>
          <w:p w:rsidR="005F6842" w:rsidRPr="00622FB3" w:rsidRDefault="00785428" w:rsidP="00785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66/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Изобретения Великобритании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закончить диалог и сыграть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поставить правильный модальный глагол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134" w:type="dxa"/>
          </w:tcPr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F6842" w:rsidRPr="00373FF5" w:rsidTr="004C42F1">
        <w:trPr>
          <w:trHeight w:val="187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Пространство городов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информацию; Г </w:t>
            </w:r>
            <w:r w:rsidR="00E9632C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беседа</w:t>
            </w:r>
          </w:p>
        </w:tc>
        <w:tc>
          <w:tcPr>
            <w:tcW w:w="1134" w:type="dxa"/>
          </w:tcPr>
          <w:p w:rsidR="005F6842" w:rsidRPr="00622FB3" w:rsidRDefault="00373FF5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F6842" w:rsidRPr="00373FF5" w:rsidTr="004C42F1">
        <w:trPr>
          <w:trHeight w:val="70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/4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 Белл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послушать текст и выбрать правильный вариант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–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прочитать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текст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«The Man and his work»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текст разделить на 5 части и дать названия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F6842" w:rsidRPr="00373FF5" w:rsidTr="004C42F1">
        <w:trPr>
          <w:trHeight w:val="400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69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/5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Изобретение телефона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пересказать историю Белла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F6842" w:rsidRPr="00373FF5" w:rsidTr="004C42F1">
        <w:trPr>
          <w:trHeight w:val="70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/6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Домашнее чтение №4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домашнее чтение; Г – пересказ текста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F6842" w:rsidRPr="00373FF5" w:rsidTr="004C42F1">
        <w:trPr>
          <w:trHeight w:val="116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71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/7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Виртуальная реальность 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–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прочитать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текст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«Virtual reality: danger ahead?»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</w:t>
            </w:r>
            <w:proofErr w:type="spell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послетекстовые</w:t>
            </w:r>
            <w:proofErr w:type="spell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задания</w:t>
            </w:r>
          </w:p>
        </w:tc>
        <w:tc>
          <w:tcPr>
            <w:tcW w:w="1134" w:type="dxa"/>
          </w:tcPr>
          <w:p w:rsidR="005F6842" w:rsidRPr="00622FB3" w:rsidRDefault="00373FF5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F6842" w:rsidRPr="00373FF5" w:rsidTr="004C42F1">
        <w:trPr>
          <w:trHeight w:val="457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72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/8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Наречия времени и частоты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правило наречия времени и частоты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закончить предложения, вставить подходящее наречие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373FF5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en-US"/>
              </w:rPr>
            </w:pPr>
          </w:p>
        </w:tc>
      </w:tr>
      <w:tr w:rsidR="005F6842" w:rsidRPr="00373FF5" w:rsidTr="004C42F1">
        <w:trPr>
          <w:trHeight w:val="549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73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/9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Модальные глаголы 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must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/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have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 модальных глаголов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must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/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have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закончить предложения, вставить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подходящее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глаголы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557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74</w:t>
            </w:r>
            <w:r w:rsidR="00716534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Модальные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should/ ought to</w:t>
            </w:r>
          </w:p>
        </w:tc>
        <w:tc>
          <w:tcPr>
            <w:tcW w:w="8222" w:type="dxa"/>
          </w:tcPr>
          <w:p w:rsidR="00BA4683" w:rsidRPr="00DA6A31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Pr="00DA6A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–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правило</w:t>
            </w:r>
            <w:r w:rsidRPr="00DA6A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should</w:t>
            </w:r>
            <w:r w:rsidRPr="00DA6A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/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ought</w:t>
            </w:r>
            <w:r w:rsidRPr="00DA6A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DA6A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BA468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6A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закончить предложения, вставить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подходящее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глаголы;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409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75</w:t>
            </w:r>
            <w:r w:rsidR="00716534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Субстантивированные прилагательные 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 </w:t>
            </w:r>
          </w:p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закончить предложения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F6842" w:rsidRPr="00373FF5" w:rsidTr="004C42F1">
        <w:trPr>
          <w:trHeight w:val="583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76</w:t>
            </w:r>
            <w:r w:rsidR="00716534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Субстантивированные прилагательные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should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/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ought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 Г – закончить предложения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622FB3" w:rsidRDefault="00BA4683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630"/>
        </w:trPr>
        <w:tc>
          <w:tcPr>
            <w:tcW w:w="993" w:type="dxa"/>
          </w:tcPr>
          <w:p w:rsidR="005F6842" w:rsidRPr="00622FB3" w:rsidRDefault="00A76389" w:rsidP="00716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/13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Фразовый глагол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to see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фразовый глагол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see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 Г – закончить предложения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02</w:t>
            </w:r>
            <w:r w:rsidR="00BA46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169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78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/14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лексикой раздела.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слова; Г – соотнести вопросы с ответами;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слов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32A0" w:rsidRPr="00373FF5" w:rsidTr="004C42F1">
        <w:trPr>
          <w:trHeight w:val="169"/>
        </w:trPr>
        <w:tc>
          <w:tcPr>
            <w:tcW w:w="993" w:type="dxa"/>
          </w:tcPr>
          <w:p w:rsidR="00DD32A0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79</w:t>
            </w:r>
            <w:r w:rsidR="00DD32A0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/15</w:t>
            </w:r>
          </w:p>
        </w:tc>
        <w:tc>
          <w:tcPr>
            <w:tcW w:w="3402" w:type="dxa"/>
          </w:tcPr>
          <w:p w:rsidR="00DD32A0" w:rsidRPr="00622FB3" w:rsidRDefault="00DD32A0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грамматики.</w:t>
            </w:r>
          </w:p>
        </w:tc>
        <w:tc>
          <w:tcPr>
            <w:tcW w:w="8222" w:type="dxa"/>
          </w:tcPr>
          <w:p w:rsidR="00DD32A0" w:rsidRPr="00622FB3" w:rsidRDefault="00DD32A0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Г-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Письменная речь: - схематичная запись всех грамматических явлений;</w:t>
            </w:r>
          </w:p>
          <w:p w:rsidR="00DD32A0" w:rsidRPr="00622FB3" w:rsidRDefault="00DD32A0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выполнение упражнений по грамматике</w:t>
            </w:r>
          </w:p>
        </w:tc>
        <w:tc>
          <w:tcPr>
            <w:tcW w:w="1134" w:type="dxa"/>
          </w:tcPr>
          <w:p w:rsidR="00DD32A0" w:rsidRPr="00622FB3" w:rsidRDefault="000B4321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</w:t>
            </w:r>
            <w:r w:rsidR="000A2AC6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DD32A0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475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80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/16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proofErr w:type="spell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сследование</w:t>
            </w:r>
            <w:proofErr w:type="spell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космического</w:t>
            </w:r>
            <w:proofErr w:type="spell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пространства</w:t>
            </w:r>
            <w:proofErr w:type="spellEnd"/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слушать текст «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Is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there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life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in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Space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?»; Ч – прочитать текст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поставить подходящие фразы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70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81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/17</w:t>
            </w:r>
          </w:p>
        </w:tc>
        <w:tc>
          <w:tcPr>
            <w:tcW w:w="3402" w:type="dxa"/>
          </w:tcPr>
          <w:p w:rsidR="005F6842" w:rsidRPr="00622FB3" w:rsidRDefault="00ED105C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10" w:tgtFrame="_blank" w:history="1">
              <w:r w:rsidR="005F6842" w:rsidRPr="00622F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Местоимения </w:t>
              </w:r>
              <w:proofErr w:type="spellStart"/>
              <w:r w:rsidR="005F6842" w:rsidRPr="00622FB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either</w:t>
              </w:r>
              <w:proofErr w:type="spellEnd"/>
              <w:r w:rsidR="005F6842" w:rsidRPr="00622F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 и  </w:t>
              </w:r>
              <w:proofErr w:type="spellStart"/>
              <w:r w:rsidR="005F6842" w:rsidRPr="00622FB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neither</w:t>
              </w:r>
              <w:proofErr w:type="spellEnd"/>
            </w:hyperlink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слова; Г – выбрать правильный вариант 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предложений; А -  слушать и прочитать как говорящий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70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82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/18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Наука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слова и словосочетания; Г – выбрать  вариант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2046" w:rsidRPr="00373FF5" w:rsidTr="004C42F1">
        <w:trPr>
          <w:trHeight w:val="70"/>
        </w:trPr>
        <w:tc>
          <w:tcPr>
            <w:tcW w:w="993" w:type="dxa"/>
          </w:tcPr>
          <w:p w:rsidR="00D32046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/19</w:t>
            </w:r>
          </w:p>
        </w:tc>
        <w:tc>
          <w:tcPr>
            <w:tcW w:w="3402" w:type="dxa"/>
          </w:tcPr>
          <w:p w:rsidR="00D32046" w:rsidRPr="00622FB3" w:rsidRDefault="00D32046" w:rsidP="001961DE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Космический мир</w:t>
            </w:r>
          </w:p>
        </w:tc>
        <w:tc>
          <w:tcPr>
            <w:tcW w:w="8222" w:type="dxa"/>
          </w:tcPr>
          <w:p w:rsidR="00DD32A0" w:rsidRPr="00622FB3" w:rsidRDefault="00DD32A0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Ч-Ознакомительное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чтение.</w:t>
            </w:r>
          </w:p>
          <w:p w:rsidR="00D32046" w:rsidRPr="00622FB3" w:rsidRDefault="00DD32A0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Г-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Монологическая речь. Диалогическая речь.</w:t>
            </w:r>
          </w:p>
        </w:tc>
        <w:tc>
          <w:tcPr>
            <w:tcW w:w="1134" w:type="dxa"/>
          </w:tcPr>
          <w:p w:rsidR="00D32046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66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A2AC6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D32046" w:rsidRPr="00622FB3" w:rsidRDefault="00D32046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0A3C" w:rsidRPr="00373FF5" w:rsidTr="004C42F1">
        <w:trPr>
          <w:trHeight w:val="70"/>
        </w:trPr>
        <w:tc>
          <w:tcPr>
            <w:tcW w:w="993" w:type="dxa"/>
          </w:tcPr>
          <w:p w:rsidR="00CF0A3C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/20</w:t>
            </w:r>
          </w:p>
        </w:tc>
        <w:tc>
          <w:tcPr>
            <w:tcW w:w="3402" w:type="dxa"/>
          </w:tcPr>
          <w:p w:rsidR="00CF0A3C" w:rsidRPr="00622FB3" w:rsidRDefault="00CF0A3C" w:rsidP="001961DE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Виртуальный ми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р-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опасность впереди?</w:t>
            </w:r>
          </w:p>
        </w:tc>
        <w:tc>
          <w:tcPr>
            <w:tcW w:w="8222" w:type="dxa"/>
          </w:tcPr>
          <w:p w:rsidR="0060181E" w:rsidRPr="00622FB3" w:rsidRDefault="0060181E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</w:t>
            </w:r>
            <w:proofErr w:type="gramStart"/>
            <w:r w:rsidR="00E9632C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оисковое чтение. </w:t>
            </w:r>
            <w:proofErr w:type="spell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Аудирование</w:t>
            </w:r>
            <w:proofErr w:type="spell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 выборочным пониманием информации.</w:t>
            </w:r>
          </w:p>
          <w:p w:rsidR="00CF0A3C" w:rsidRPr="00622FB3" w:rsidRDefault="0060181E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Монологическая речь. Диалогическая речь</w:t>
            </w:r>
          </w:p>
        </w:tc>
        <w:tc>
          <w:tcPr>
            <w:tcW w:w="1134" w:type="dxa"/>
          </w:tcPr>
          <w:p w:rsidR="00CF0A3C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66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A2AC6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A3C" w:rsidRPr="00622FB3" w:rsidRDefault="00CF0A3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443"/>
        </w:trPr>
        <w:tc>
          <w:tcPr>
            <w:tcW w:w="993" w:type="dxa"/>
          </w:tcPr>
          <w:p w:rsidR="005F6842" w:rsidRPr="00622FB3" w:rsidRDefault="0060181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/21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Компьютеры в нашей жизни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слова</w:t>
            </w:r>
          </w:p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сказать плюсы компьютера, составить интервью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66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181E" w:rsidRPr="00373FF5" w:rsidTr="004C42F1">
        <w:trPr>
          <w:trHeight w:val="443"/>
        </w:trPr>
        <w:tc>
          <w:tcPr>
            <w:tcW w:w="993" w:type="dxa"/>
          </w:tcPr>
          <w:p w:rsidR="0060181E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/22</w:t>
            </w:r>
          </w:p>
        </w:tc>
        <w:tc>
          <w:tcPr>
            <w:tcW w:w="3402" w:type="dxa"/>
          </w:tcPr>
          <w:p w:rsidR="0060181E" w:rsidRPr="00622FB3" w:rsidRDefault="0060181E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Мир путешествий</w:t>
            </w:r>
          </w:p>
        </w:tc>
        <w:tc>
          <w:tcPr>
            <w:tcW w:w="8222" w:type="dxa"/>
          </w:tcPr>
          <w:p w:rsidR="0060181E" w:rsidRPr="00622FB3" w:rsidRDefault="001C182D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Монологическая речь. Диалогическая речь. Поисковое чтение. Изучающее чтение</w:t>
            </w:r>
          </w:p>
        </w:tc>
        <w:tc>
          <w:tcPr>
            <w:tcW w:w="1134" w:type="dxa"/>
          </w:tcPr>
          <w:p w:rsidR="0060181E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66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0A2AC6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60181E" w:rsidRPr="00622FB3" w:rsidRDefault="0060181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397"/>
        </w:trPr>
        <w:tc>
          <w:tcPr>
            <w:tcW w:w="993" w:type="dxa"/>
          </w:tcPr>
          <w:p w:rsidR="005F6842" w:rsidRPr="00622FB3" w:rsidRDefault="001C182D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Путешествие по воде.  Морской порт 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текст; Г – обсудить </w:t>
            </w:r>
          </w:p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мини сочинение </w:t>
            </w:r>
          </w:p>
        </w:tc>
        <w:tc>
          <w:tcPr>
            <w:tcW w:w="1134" w:type="dxa"/>
          </w:tcPr>
          <w:p w:rsidR="005F6842" w:rsidRPr="00622FB3" w:rsidRDefault="00F26621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653"/>
        </w:trPr>
        <w:tc>
          <w:tcPr>
            <w:tcW w:w="993" w:type="dxa"/>
          </w:tcPr>
          <w:p w:rsidR="005F6842" w:rsidRPr="00622FB3" w:rsidRDefault="001C182D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Путешествие на самолете. Аэропорт 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текст; Г – обсудить 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мини сочинение</w:t>
            </w:r>
          </w:p>
        </w:tc>
        <w:tc>
          <w:tcPr>
            <w:tcW w:w="1134" w:type="dxa"/>
          </w:tcPr>
          <w:p w:rsidR="005F6842" w:rsidRPr="00622FB3" w:rsidRDefault="00F26621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420"/>
        </w:trPr>
        <w:tc>
          <w:tcPr>
            <w:tcW w:w="993" w:type="dxa"/>
          </w:tcPr>
          <w:p w:rsidR="005F6842" w:rsidRPr="00622FB3" w:rsidRDefault="001C182D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Путешествие на поезде. 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текст; Г – обсудить;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мини сочинение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F266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222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90</w:t>
            </w:r>
            <w:r w:rsidR="001C182D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Географическое положение Канады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текст 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пересказ текста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F266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371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91</w:t>
            </w:r>
            <w:r w:rsidR="001C182D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Домашнее чтение №5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домашнее чтение;</w:t>
            </w:r>
          </w:p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 – </w:t>
            </w:r>
            <w:proofErr w:type="spell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послетекстовые</w:t>
            </w:r>
            <w:proofErr w:type="spell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задания </w:t>
            </w:r>
          </w:p>
        </w:tc>
        <w:tc>
          <w:tcPr>
            <w:tcW w:w="1134" w:type="dxa"/>
          </w:tcPr>
          <w:p w:rsidR="005F6842" w:rsidRPr="00622FB3" w:rsidRDefault="00373FF5" w:rsidP="00FD6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F266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82"/>
        </w:trPr>
        <w:tc>
          <w:tcPr>
            <w:tcW w:w="993" w:type="dxa"/>
          </w:tcPr>
          <w:p w:rsidR="005F6842" w:rsidRPr="00622FB3" w:rsidRDefault="00010DF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C182D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Правила для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путешественников 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написать правила путешественников</w:t>
            </w:r>
          </w:p>
        </w:tc>
        <w:tc>
          <w:tcPr>
            <w:tcW w:w="1134" w:type="dxa"/>
          </w:tcPr>
          <w:p w:rsidR="005F6842" w:rsidRPr="00622FB3" w:rsidRDefault="00F26621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356"/>
        </w:trPr>
        <w:tc>
          <w:tcPr>
            <w:tcW w:w="993" w:type="dxa"/>
          </w:tcPr>
          <w:p w:rsidR="005F6842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1C182D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Практические советы для путешественников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обсудить советы для путешественников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349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94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/30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Модальные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 to be to, need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 модальных глаголов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be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need</w:t>
            </w:r>
          </w:p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закончить предложения, вставить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подходящее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глаголы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630"/>
        </w:trPr>
        <w:tc>
          <w:tcPr>
            <w:tcW w:w="993" w:type="dxa"/>
          </w:tcPr>
          <w:p w:rsidR="005F6842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/31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Грамматика. Модальные глаголы +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</w:t>
            </w:r>
            <w:proofErr w:type="spell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erfect</w:t>
            </w:r>
            <w:proofErr w:type="spellEnd"/>
            <w:r w:rsidR="004C42F1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proofErr w:type="spell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nfinitive</w:t>
            </w:r>
            <w:proofErr w:type="spellEnd"/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правило; 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закончить предложения, вставить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подходящее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глаголы</w:t>
            </w:r>
          </w:p>
        </w:tc>
        <w:tc>
          <w:tcPr>
            <w:tcW w:w="1134" w:type="dxa"/>
          </w:tcPr>
          <w:p w:rsidR="005F6842" w:rsidRPr="00622FB3" w:rsidRDefault="00FD66CF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414"/>
        </w:trPr>
        <w:tc>
          <w:tcPr>
            <w:tcW w:w="993" w:type="dxa"/>
          </w:tcPr>
          <w:p w:rsidR="005F6842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/32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Субстантивированные прилагательные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правило;  Г – закончить предложения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F6842" w:rsidRPr="00373FF5" w:rsidTr="004C42F1">
        <w:trPr>
          <w:trHeight w:val="356"/>
        </w:trPr>
        <w:tc>
          <w:tcPr>
            <w:tcW w:w="993" w:type="dxa"/>
          </w:tcPr>
          <w:p w:rsidR="005F6842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/33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Спрашивая инструкции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рассказать инструкции;</w:t>
            </w:r>
          </w:p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записать инструкции</w:t>
            </w:r>
          </w:p>
        </w:tc>
        <w:tc>
          <w:tcPr>
            <w:tcW w:w="1134" w:type="dxa"/>
          </w:tcPr>
          <w:p w:rsidR="005F6842" w:rsidRPr="00622FB3" w:rsidRDefault="000A2AC6" w:rsidP="00FD6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331F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150"/>
        </w:trPr>
        <w:tc>
          <w:tcPr>
            <w:tcW w:w="993" w:type="dxa"/>
          </w:tcPr>
          <w:p w:rsidR="005F6842" w:rsidRPr="00622FB3" w:rsidRDefault="00DD32A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A76389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/34</w:t>
            </w:r>
          </w:p>
        </w:tc>
        <w:tc>
          <w:tcPr>
            <w:tcW w:w="3402" w:type="dxa"/>
          </w:tcPr>
          <w:p w:rsidR="005F684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Метро в Лондоне</w:t>
            </w:r>
          </w:p>
          <w:p w:rsidR="00EF6FDA" w:rsidRPr="00622FB3" w:rsidRDefault="00EF6FDA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Фразовый глагол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DA6A3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drop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информацию; 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9632C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реферат</w:t>
            </w:r>
          </w:p>
        </w:tc>
        <w:tc>
          <w:tcPr>
            <w:tcW w:w="1134" w:type="dxa"/>
          </w:tcPr>
          <w:p w:rsidR="005F6842" w:rsidRPr="00622FB3" w:rsidRDefault="00331F3A" w:rsidP="00FD6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241"/>
        </w:trPr>
        <w:tc>
          <w:tcPr>
            <w:tcW w:w="993" w:type="dxa"/>
          </w:tcPr>
          <w:p w:rsidR="005F6842" w:rsidRPr="00622FB3" w:rsidRDefault="00EF6FD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99/35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 You’d better, I’d rather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 конструкции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You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’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better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’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rather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закончить предложения, вставить подходящую конструкцию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556"/>
        </w:trPr>
        <w:tc>
          <w:tcPr>
            <w:tcW w:w="993" w:type="dxa"/>
          </w:tcPr>
          <w:p w:rsidR="005F6842" w:rsidRPr="00622FB3" w:rsidRDefault="00EF6FD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100/36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 условия и удобства  гостиниц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информацию о современных условиях и удобствах гостиниц, презентация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279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EF6F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1/37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Дорожные знаки в Великобритании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рассказать о дорожных знаках Великобритании</w:t>
            </w:r>
          </w:p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написать о дорожных знаках России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F6842" w:rsidRPr="00373FF5" w:rsidTr="004C42F1">
        <w:trPr>
          <w:trHeight w:val="292"/>
        </w:trPr>
        <w:tc>
          <w:tcPr>
            <w:tcW w:w="993" w:type="dxa"/>
          </w:tcPr>
          <w:p w:rsidR="005F6842" w:rsidRPr="00622FB3" w:rsidRDefault="00785428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EF6F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F6F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контрольной работы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370"/>
        </w:trPr>
        <w:tc>
          <w:tcPr>
            <w:tcW w:w="993" w:type="dxa"/>
          </w:tcPr>
          <w:p w:rsidR="005F6842" w:rsidRPr="00622FB3" w:rsidRDefault="004C42F1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EF6F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F6F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ошибками. Зачет слов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лексикой раздела</w:t>
            </w:r>
          </w:p>
        </w:tc>
        <w:tc>
          <w:tcPr>
            <w:tcW w:w="1134" w:type="dxa"/>
          </w:tcPr>
          <w:p w:rsidR="005F6842" w:rsidRPr="00622FB3" w:rsidRDefault="00331F3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4C42F1">
        <w:trPr>
          <w:trHeight w:val="321"/>
        </w:trPr>
        <w:tc>
          <w:tcPr>
            <w:tcW w:w="993" w:type="dxa"/>
          </w:tcPr>
          <w:p w:rsidR="005F6842" w:rsidRPr="00622FB3" w:rsidRDefault="004C42F1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EF6F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F6F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0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Проектная работа №4 «Вокруг света»</w:t>
            </w:r>
            <w:r w:rsidR="007854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Защита проекта.</w:t>
            </w:r>
          </w:p>
        </w:tc>
        <w:tc>
          <w:tcPr>
            <w:tcW w:w="8222" w:type="dxa"/>
          </w:tcPr>
          <w:p w:rsidR="005F6842" w:rsidRPr="00622FB3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проектной работы</w:t>
            </w:r>
          </w:p>
        </w:tc>
        <w:tc>
          <w:tcPr>
            <w:tcW w:w="1134" w:type="dxa"/>
          </w:tcPr>
          <w:p w:rsidR="005F6842" w:rsidRPr="00622FB3" w:rsidRDefault="00FD66CF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5F6842" w:rsidRPr="00622F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</w:tcPr>
          <w:p w:rsidR="005F6842" w:rsidRPr="00622FB3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6389" w:rsidRPr="00373FF5" w:rsidTr="008C3301">
        <w:trPr>
          <w:trHeight w:val="281"/>
        </w:trPr>
        <w:tc>
          <w:tcPr>
            <w:tcW w:w="14885" w:type="dxa"/>
            <w:gridSpan w:val="5"/>
          </w:tcPr>
          <w:p w:rsidR="00A76389" w:rsidRPr="00626E12" w:rsidRDefault="00A76389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IV четверть (</w:t>
            </w:r>
            <w:r w:rsidR="00812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="009014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="00812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</w:t>
            </w:r>
            <w:r w:rsidR="009014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ов</w:t>
            </w:r>
            <w:r w:rsidRPr="00626E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) Газеты и телевидение: мир средств массовой информации</w:t>
            </w:r>
          </w:p>
        </w:tc>
      </w:tr>
      <w:tr w:rsidR="005F6842" w:rsidRPr="00373FF5" w:rsidTr="00A76389">
        <w:trPr>
          <w:trHeight w:val="225"/>
        </w:trPr>
        <w:tc>
          <w:tcPr>
            <w:tcW w:w="993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010DFE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8526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СМИ в Великобритании</w:t>
            </w:r>
          </w:p>
        </w:tc>
        <w:tc>
          <w:tcPr>
            <w:tcW w:w="8222" w:type="dxa"/>
          </w:tcPr>
          <w:p w:rsidR="00E8526C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– слушать и ответить на вопросы; Г – интервью с одноклассником; </w:t>
            </w:r>
          </w:p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поставить необходимые предлоги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40"/>
        </w:trPr>
        <w:tc>
          <w:tcPr>
            <w:tcW w:w="993" w:type="dxa"/>
          </w:tcPr>
          <w:p w:rsidR="005F6842" w:rsidRPr="00626E12" w:rsidRDefault="00010DF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106</w:t>
            </w:r>
            <w:r w:rsidR="00E8526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/2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Телевидение в Великобритании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поставить артикли, предлоги; Г – ответить на вопросы, выбрать правильный вариант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01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420"/>
        </w:trPr>
        <w:tc>
          <w:tcPr>
            <w:tcW w:w="993" w:type="dxa"/>
          </w:tcPr>
          <w:p w:rsidR="005F6842" w:rsidRPr="00626E12" w:rsidRDefault="00010DF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107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8526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Журналы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соотнести названия статьями; Г – выделенные слова замени с новой лексикой; </w:t>
            </w: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словосочетаний 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451"/>
        </w:trPr>
        <w:tc>
          <w:tcPr>
            <w:tcW w:w="993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010DFE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8526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Газеты 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tabs>
                <w:tab w:val="left" w:pos="4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соотнести названия статьями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5F6842" w:rsidRPr="00626E12" w:rsidRDefault="005F6842" w:rsidP="001961DE">
            <w:pPr>
              <w:tabs>
                <w:tab w:val="left" w:pos="4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выделенные слова замени с новой лексикой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343"/>
        </w:trPr>
        <w:tc>
          <w:tcPr>
            <w:tcW w:w="993" w:type="dxa"/>
          </w:tcPr>
          <w:p w:rsidR="005F6842" w:rsidRPr="00626E12" w:rsidRDefault="00010DF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109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8526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Пресса в Великобритании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слушать текст «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The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press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in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Britain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and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Elsewhere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», выбрать правильный вариант; Ч – прочитать текст; Г – ответить на вопросы</w:t>
            </w:r>
          </w:p>
        </w:tc>
        <w:tc>
          <w:tcPr>
            <w:tcW w:w="1134" w:type="dxa"/>
          </w:tcPr>
          <w:p w:rsidR="005F6842" w:rsidRPr="00626E12" w:rsidRDefault="002017C9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343"/>
        </w:trPr>
        <w:tc>
          <w:tcPr>
            <w:tcW w:w="993" w:type="dxa"/>
          </w:tcPr>
          <w:p w:rsidR="005F6842" w:rsidRPr="00626E12" w:rsidRDefault="00010DFE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110</w:t>
            </w:r>
            <w:r w:rsidR="00E8526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/6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Пресса в Америке 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интервью; </w:t>
            </w: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словосочетаний 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4"/>
        </w:trPr>
        <w:tc>
          <w:tcPr>
            <w:tcW w:w="993" w:type="dxa"/>
          </w:tcPr>
          <w:p w:rsidR="005F6842" w:rsidRPr="00626E12" w:rsidRDefault="0090141B" w:rsidP="00010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112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8526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Королевская семья Британии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текст и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послетекстовые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задания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414"/>
        </w:trPr>
        <w:tc>
          <w:tcPr>
            <w:tcW w:w="993" w:type="dxa"/>
          </w:tcPr>
          <w:p w:rsidR="005F6842" w:rsidRPr="00626E12" w:rsidRDefault="000A2AC6" w:rsidP="0090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10DFE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/8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Принц Ульям 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9632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реферат 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343"/>
        </w:trPr>
        <w:tc>
          <w:tcPr>
            <w:tcW w:w="993" w:type="dxa"/>
          </w:tcPr>
          <w:p w:rsidR="005F6842" w:rsidRPr="00626E12" w:rsidRDefault="0090141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114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/9</w:t>
            </w:r>
          </w:p>
        </w:tc>
        <w:tc>
          <w:tcPr>
            <w:tcW w:w="3402" w:type="dxa"/>
          </w:tcPr>
          <w:p w:rsidR="005F6842" w:rsidRPr="00626E12" w:rsidRDefault="00622FB3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Грамматика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proofErr w:type="spellStart"/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9632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формы в английском языке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правило.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9632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формы</w:t>
            </w:r>
          </w:p>
          <w:p w:rsidR="005F6842" w:rsidRPr="00626E12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закончить предложения, вставить подходящую форму</w:t>
            </w:r>
          </w:p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626E12" w:rsidRDefault="002017C9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2"/>
        </w:trPr>
        <w:tc>
          <w:tcPr>
            <w:tcW w:w="993" w:type="dxa"/>
          </w:tcPr>
          <w:p w:rsidR="005F6842" w:rsidRPr="00626E12" w:rsidRDefault="0090141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115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E8526C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Грамматика. Инфинитив 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правило; Г – объяснить инфинитив; </w:t>
            </w: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82"/>
        </w:trPr>
        <w:tc>
          <w:tcPr>
            <w:tcW w:w="993" w:type="dxa"/>
          </w:tcPr>
          <w:p w:rsidR="005F6842" w:rsidRPr="00626E12" w:rsidRDefault="00E8526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010DFE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. Used to do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, to be used to doing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–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правило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: Used to do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, to be used to doing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</w:p>
          <w:p w:rsidR="005F6842" w:rsidRPr="00626E12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обсуждение употребления инфинитива; </w:t>
            </w: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434"/>
        </w:trPr>
        <w:tc>
          <w:tcPr>
            <w:tcW w:w="993" w:type="dxa"/>
          </w:tcPr>
          <w:p w:rsidR="005F6842" w:rsidRPr="00626E12" w:rsidRDefault="00E8526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010DFE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Фразовый глагол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 hold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фразовый глагол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hold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; Г – закончить предложения; </w:t>
            </w: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74"/>
        </w:trPr>
        <w:tc>
          <w:tcPr>
            <w:tcW w:w="993" w:type="dxa"/>
          </w:tcPr>
          <w:p w:rsidR="005F6842" w:rsidRPr="00626E12" w:rsidRDefault="00E8526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010DFE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Грамматика. Префиксы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un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in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il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ir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правило. Префиксы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un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in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il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ir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-; Г – обсуждение </w:t>
            </w:r>
          </w:p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предложений</w:t>
            </w:r>
          </w:p>
        </w:tc>
        <w:tc>
          <w:tcPr>
            <w:tcW w:w="1134" w:type="dxa"/>
          </w:tcPr>
          <w:p w:rsidR="005F6842" w:rsidRPr="00626E12" w:rsidRDefault="002017C9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90"/>
        </w:trPr>
        <w:tc>
          <w:tcPr>
            <w:tcW w:w="993" w:type="dxa"/>
          </w:tcPr>
          <w:p w:rsidR="005F6842" w:rsidRPr="00626E12" w:rsidRDefault="00E8526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Префиксы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un-, in-,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il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-,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ir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Проверка знаний префиксов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1"/>
        </w:trPr>
        <w:tc>
          <w:tcPr>
            <w:tcW w:w="993" w:type="dxa"/>
          </w:tcPr>
          <w:p w:rsidR="005F6842" w:rsidRPr="00626E12" w:rsidRDefault="00E8526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/1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лексикой раздела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 – прочитать слова; Г – вопросы; </w:t>
            </w: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перевод слов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="005D176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4"/>
        </w:trPr>
        <w:tc>
          <w:tcPr>
            <w:tcW w:w="993" w:type="dxa"/>
          </w:tcPr>
          <w:p w:rsidR="005F6842" w:rsidRPr="00626E12" w:rsidRDefault="00E8526C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E5FF0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Грамматика. Неправильные глаголы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неправильные глаголы</w:t>
            </w:r>
          </w:p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вставить правильный вариант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5D176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9"/>
        </w:trPr>
        <w:tc>
          <w:tcPr>
            <w:tcW w:w="993" w:type="dxa"/>
          </w:tcPr>
          <w:p w:rsidR="005F6842" w:rsidRPr="00626E12" w:rsidRDefault="009E5FF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Надя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Вилфул</w:t>
            </w:r>
            <w:proofErr w:type="spellEnd"/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слушать текст</w:t>
            </w:r>
          </w:p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 – ответить на вопросы </w:t>
            </w:r>
          </w:p>
        </w:tc>
        <w:tc>
          <w:tcPr>
            <w:tcW w:w="1134" w:type="dxa"/>
          </w:tcPr>
          <w:p w:rsidR="005F6842" w:rsidRPr="00626E12" w:rsidRDefault="002017C9" w:rsidP="0020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54"/>
        </w:trPr>
        <w:tc>
          <w:tcPr>
            <w:tcW w:w="993" w:type="dxa"/>
          </w:tcPr>
          <w:p w:rsidR="005F6842" w:rsidRPr="00626E12" w:rsidRDefault="009E5FF0" w:rsidP="00010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Значение газет в Британии</w:t>
            </w:r>
          </w:p>
          <w:p w:rsidR="00622FB3" w:rsidRPr="00626E12" w:rsidRDefault="00622FB3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 или газета своими руками с информацией</w:t>
            </w:r>
          </w:p>
        </w:tc>
        <w:tc>
          <w:tcPr>
            <w:tcW w:w="1134" w:type="dxa"/>
          </w:tcPr>
          <w:p w:rsidR="005F6842" w:rsidRPr="00626E12" w:rsidRDefault="00F048FB" w:rsidP="0020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317"/>
        </w:trPr>
        <w:tc>
          <w:tcPr>
            <w:tcW w:w="993" w:type="dxa"/>
          </w:tcPr>
          <w:p w:rsidR="005F6842" w:rsidRPr="00626E12" w:rsidRDefault="009E5FF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4/21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Программы телевидения в Британии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дополнительная информация</w:t>
            </w:r>
          </w:p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записать телевизионные программы 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cantSplit/>
          <w:trHeight w:val="434"/>
        </w:trPr>
        <w:tc>
          <w:tcPr>
            <w:tcW w:w="993" w:type="dxa"/>
          </w:tcPr>
          <w:p w:rsidR="005F6842" w:rsidRPr="00626E12" w:rsidRDefault="009E5FF0" w:rsidP="00010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Р.Дэл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-современный  английский писатель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 – прочитать текст «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How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became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a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writer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» и </w:t>
            </w:r>
            <w:proofErr w:type="spellStart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послетекстовые</w:t>
            </w:r>
            <w:proofErr w:type="spellEnd"/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задания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1"/>
        </w:trPr>
        <w:tc>
          <w:tcPr>
            <w:tcW w:w="993" w:type="dxa"/>
          </w:tcPr>
          <w:p w:rsidR="005F6842" w:rsidRPr="00626E12" w:rsidRDefault="009E5FF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Домашнее чтение №6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домашнего чтения</w:t>
            </w:r>
          </w:p>
        </w:tc>
        <w:tc>
          <w:tcPr>
            <w:tcW w:w="1134" w:type="dxa"/>
            <w:shd w:val="clear" w:color="auto" w:fill="auto"/>
          </w:tcPr>
          <w:p w:rsidR="005F6842" w:rsidRPr="00626E12" w:rsidRDefault="002017C9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352"/>
        </w:trPr>
        <w:tc>
          <w:tcPr>
            <w:tcW w:w="993" w:type="dxa"/>
          </w:tcPr>
          <w:p w:rsidR="005F6842" w:rsidRPr="00626E12" w:rsidRDefault="009E5FF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Средства массовой информации в России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дополнительной информации</w:t>
            </w:r>
          </w:p>
        </w:tc>
        <w:tc>
          <w:tcPr>
            <w:tcW w:w="1134" w:type="dxa"/>
            <w:shd w:val="clear" w:color="auto" w:fill="auto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632C" w:rsidRPr="00373FF5" w:rsidTr="00A76389">
        <w:trPr>
          <w:trHeight w:val="352"/>
        </w:trPr>
        <w:tc>
          <w:tcPr>
            <w:tcW w:w="993" w:type="dxa"/>
          </w:tcPr>
          <w:p w:rsidR="00E9632C" w:rsidRPr="00626E12" w:rsidRDefault="00E9632C" w:rsidP="00010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9/25</w:t>
            </w:r>
          </w:p>
        </w:tc>
        <w:tc>
          <w:tcPr>
            <w:tcW w:w="3402" w:type="dxa"/>
          </w:tcPr>
          <w:p w:rsidR="00E9632C" w:rsidRPr="00626E12" w:rsidRDefault="00F32973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Средства массовой информации в Татарстане</w:t>
            </w:r>
          </w:p>
        </w:tc>
        <w:tc>
          <w:tcPr>
            <w:tcW w:w="8222" w:type="dxa"/>
          </w:tcPr>
          <w:p w:rsidR="00E9632C" w:rsidRPr="00626E12" w:rsidRDefault="00F32973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– слушать и ответить на вопросы; Г – интервью с одноклассником;</w:t>
            </w:r>
          </w:p>
        </w:tc>
        <w:tc>
          <w:tcPr>
            <w:tcW w:w="1134" w:type="dxa"/>
            <w:shd w:val="clear" w:color="auto" w:fill="auto"/>
          </w:tcPr>
          <w:p w:rsidR="00E9632C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F32973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E9632C" w:rsidRPr="00626E12" w:rsidRDefault="00E9632C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336"/>
        </w:trPr>
        <w:tc>
          <w:tcPr>
            <w:tcW w:w="993" w:type="dxa"/>
          </w:tcPr>
          <w:p w:rsidR="005F6842" w:rsidRPr="00626E12" w:rsidRDefault="0090141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130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Домашнее чтение №7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домашнего чтения</w:t>
            </w:r>
          </w:p>
        </w:tc>
        <w:tc>
          <w:tcPr>
            <w:tcW w:w="1134" w:type="dxa"/>
            <w:shd w:val="clear" w:color="auto" w:fill="auto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="005F6842" w:rsidRPr="00626E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570"/>
        </w:trPr>
        <w:tc>
          <w:tcPr>
            <w:tcW w:w="993" w:type="dxa"/>
          </w:tcPr>
          <w:p w:rsidR="005F6842" w:rsidRPr="00626E12" w:rsidRDefault="009E5FF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Проектная работа №5  «СМИ в РТ»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проектной работы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F6842" w:rsidRPr="00626E12" w:rsidRDefault="002017C9" w:rsidP="001961D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="005F6842" w:rsidRPr="00626E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6534" w:rsidRPr="00373FF5" w:rsidTr="00A76389">
        <w:trPr>
          <w:trHeight w:val="570"/>
        </w:trPr>
        <w:tc>
          <w:tcPr>
            <w:tcW w:w="993" w:type="dxa"/>
          </w:tcPr>
          <w:p w:rsidR="00716534" w:rsidRPr="00626E12" w:rsidRDefault="0090141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132/28</w:t>
            </w:r>
          </w:p>
        </w:tc>
        <w:tc>
          <w:tcPr>
            <w:tcW w:w="3402" w:type="dxa"/>
          </w:tcPr>
          <w:p w:rsidR="00716534" w:rsidRPr="00626E12" w:rsidRDefault="00716534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проектных работ</w:t>
            </w:r>
          </w:p>
        </w:tc>
        <w:tc>
          <w:tcPr>
            <w:tcW w:w="8222" w:type="dxa"/>
          </w:tcPr>
          <w:p w:rsidR="00716534" w:rsidRPr="00626E12" w:rsidRDefault="00716534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совершенствование разговорных навыков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16534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="002017C9" w:rsidRPr="00626E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16534" w:rsidRPr="00626E12" w:rsidRDefault="00716534" w:rsidP="00196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6"/>
        </w:trPr>
        <w:tc>
          <w:tcPr>
            <w:tcW w:w="993" w:type="dxa"/>
          </w:tcPr>
          <w:p w:rsidR="005F6842" w:rsidRPr="00626E12" w:rsidRDefault="009E5FF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Мир средств массовой информации. Подготовка к контрольной работе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проверочных работ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  <w:r w:rsidR="005F6842" w:rsidRPr="00626E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352"/>
        </w:trPr>
        <w:tc>
          <w:tcPr>
            <w:tcW w:w="993" w:type="dxa"/>
          </w:tcPr>
          <w:p w:rsidR="005F6842" w:rsidRPr="00626E12" w:rsidRDefault="009E5FF0" w:rsidP="0062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22FB3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Итоговая контрольная работа «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Tenses</w:t>
            </w: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контрольной работы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  <w:r w:rsidR="005F6842" w:rsidRPr="00626E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470"/>
        </w:trPr>
        <w:tc>
          <w:tcPr>
            <w:tcW w:w="993" w:type="dxa"/>
          </w:tcPr>
          <w:p w:rsidR="005F6842" w:rsidRPr="00626E12" w:rsidRDefault="009E5FF0" w:rsidP="0062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35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ошибками. Зачет слов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Проверка знаний по лексике раздела</w:t>
            </w:r>
          </w:p>
        </w:tc>
        <w:tc>
          <w:tcPr>
            <w:tcW w:w="1134" w:type="dxa"/>
          </w:tcPr>
          <w:p w:rsidR="005F6842" w:rsidRPr="00626E12" w:rsidRDefault="002017C9" w:rsidP="00A44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A44DEB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0"/>
        </w:trPr>
        <w:tc>
          <w:tcPr>
            <w:tcW w:w="993" w:type="dxa"/>
          </w:tcPr>
          <w:p w:rsidR="005F6842" w:rsidRPr="00626E12" w:rsidRDefault="009E5FF0" w:rsidP="0062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F048F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навыков чтения и письменной речи.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навыков чтения и письменной речи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9C45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72"/>
        </w:trPr>
        <w:tc>
          <w:tcPr>
            <w:tcW w:w="993" w:type="dxa"/>
          </w:tcPr>
          <w:p w:rsidR="005F6842" w:rsidRPr="00626E12" w:rsidRDefault="009E5FF0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F048F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Домашнее чтение №8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домашнего чтения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9C45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61"/>
        </w:trPr>
        <w:tc>
          <w:tcPr>
            <w:tcW w:w="993" w:type="dxa"/>
          </w:tcPr>
          <w:p w:rsidR="005F6842" w:rsidRPr="00626E12" w:rsidRDefault="009E5FF0" w:rsidP="00C2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048F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557474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Проектная работа № 6 «Кто хочет стать миллионером»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проектной работы</w:t>
            </w:r>
          </w:p>
        </w:tc>
        <w:tc>
          <w:tcPr>
            <w:tcW w:w="1134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9C45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266"/>
        </w:trPr>
        <w:tc>
          <w:tcPr>
            <w:tcW w:w="993" w:type="dxa"/>
          </w:tcPr>
          <w:p w:rsidR="005F6842" w:rsidRPr="00626E12" w:rsidRDefault="00F048FB" w:rsidP="00C2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 «Кто хочет стать миллионером»</w:t>
            </w:r>
          </w:p>
        </w:tc>
        <w:tc>
          <w:tcPr>
            <w:tcW w:w="8222" w:type="dxa"/>
          </w:tcPr>
          <w:p w:rsidR="005F6842" w:rsidRPr="00626E12" w:rsidRDefault="00716534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 – совершенствование разговорных навыков.</w:t>
            </w:r>
          </w:p>
        </w:tc>
        <w:tc>
          <w:tcPr>
            <w:tcW w:w="1134" w:type="dxa"/>
          </w:tcPr>
          <w:p w:rsidR="005F6842" w:rsidRPr="00626E12" w:rsidRDefault="00A44DEB" w:rsidP="009C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9C45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6842" w:rsidRPr="00373FF5" w:rsidTr="00A76389">
        <w:trPr>
          <w:trHeight w:val="562"/>
        </w:trPr>
        <w:tc>
          <w:tcPr>
            <w:tcW w:w="993" w:type="dxa"/>
          </w:tcPr>
          <w:p w:rsidR="005F6842" w:rsidRPr="00626E12" w:rsidRDefault="00F048FB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9014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пройденного материала</w:t>
            </w:r>
          </w:p>
        </w:tc>
        <w:tc>
          <w:tcPr>
            <w:tcW w:w="8222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Проверка знаний пройденного материала в 8 классе</w:t>
            </w:r>
          </w:p>
        </w:tc>
        <w:tc>
          <w:tcPr>
            <w:tcW w:w="1134" w:type="dxa"/>
          </w:tcPr>
          <w:p w:rsidR="005F6842" w:rsidRPr="00626E12" w:rsidRDefault="009C451A" w:rsidP="00196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5F6842" w:rsidRPr="00626E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</w:tcPr>
          <w:p w:rsidR="005F6842" w:rsidRPr="00626E12" w:rsidRDefault="005F6842" w:rsidP="00196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D72" w:rsidRPr="00373FF5" w:rsidRDefault="00F32D72" w:rsidP="001961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en-US"/>
        </w:rPr>
      </w:pPr>
    </w:p>
    <w:p w:rsidR="00F32D72" w:rsidRPr="00373FF5" w:rsidRDefault="00F32D72" w:rsidP="001961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en-US"/>
        </w:rPr>
      </w:pPr>
    </w:p>
    <w:p w:rsidR="004336A8" w:rsidRPr="00373FF5" w:rsidRDefault="004336A8" w:rsidP="001961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4336A8" w:rsidRPr="00373FF5" w:rsidRDefault="004336A8" w:rsidP="001961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3FF5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учебно-методического обеспечения. Список литературы (основной и дополнительной)</w:t>
      </w:r>
    </w:p>
    <w:p w:rsidR="00A24512" w:rsidRPr="00373FF5" w:rsidRDefault="00A24512" w:rsidP="001961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36A8" w:rsidRPr="00373FF5" w:rsidRDefault="004336A8" w:rsidP="00196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1. Афанасьева О.В. Английский язык: учебник для 8 класса для школ с углубленным изучением английского языка. /  О. В. Афанасьева, И.В. Михеева – М.: Просвещение, 2006</w:t>
      </w:r>
    </w:p>
    <w:p w:rsidR="004336A8" w:rsidRPr="00373FF5" w:rsidRDefault="004336A8" w:rsidP="001961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FF5">
        <w:rPr>
          <w:rFonts w:ascii="Times New Roman" w:eastAsia="Calibri" w:hAnsi="Times New Roman" w:cs="Times New Roman"/>
          <w:sz w:val="24"/>
          <w:szCs w:val="24"/>
        </w:rPr>
        <w:t xml:space="preserve">2. Авторская программа В.Г. </w:t>
      </w:r>
      <w:proofErr w:type="spellStart"/>
      <w:r w:rsidRPr="00373FF5">
        <w:rPr>
          <w:rFonts w:ascii="Times New Roman" w:eastAsia="Calibri" w:hAnsi="Times New Roman" w:cs="Times New Roman"/>
          <w:sz w:val="24"/>
          <w:szCs w:val="24"/>
        </w:rPr>
        <w:t>Альпаковой</w:t>
      </w:r>
      <w:proofErr w:type="spellEnd"/>
      <w:r w:rsidRPr="00373FF5">
        <w:rPr>
          <w:rFonts w:ascii="Times New Roman" w:eastAsia="Calibri" w:hAnsi="Times New Roman" w:cs="Times New Roman"/>
          <w:sz w:val="24"/>
          <w:szCs w:val="24"/>
        </w:rPr>
        <w:t xml:space="preserve"> для школ с углубленным изучением английского языка для 5-11 классов.- М: Просвещение, 2012 г.</w:t>
      </w:r>
    </w:p>
    <w:p w:rsidR="004336A8" w:rsidRPr="00373FF5" w:rsidRDefault="004336A8" w:rsidP="001961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 </w:t>
      </w:r>
      <w:proofErr w:type="spellStart"/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Аудиоприложение</w:t>
      </w:r>
      <w:proofErr w:type="spellEnd"/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 учебнику английского языка </w:t>
      </w:r>
    </w:p>
    <w:p w:rsidR="004336A8" w:rsidRPr="00373FF5" w:rsidRDefault="004336A8" w:rsidP="001961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4.Ю.Б. </w:t>
      </w:r>
      <w:proofErr w:type="spellStart"/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Голицынский</w:t>
      </w:r>
      <w:proofErr w:type="spellEnd"/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Н.А. </w:t>
      </w:r>
      <w:proofErr w:type="spellStart"/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Голицынская</w:t>
      </w:r>
      <w:proofErr w:type="spellEnd"/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, Английский язык. Грамматика. Сборник упражнений. М.: КАРО, 2006</w:t>
      </w:r>
      <w:r w:rsidRPr="00373FF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</w:p>
    <w:p w:rsidR="004336A8" w:rsidRPr="00373FF5" w:rsidRDefault="004336A8" w:rsidP="001961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3FF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 информационно-компьютерной поддержки</w:t>
      </w:r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учебного процесса предполагается использование следующих программно-педагогических средств, реализуемых с помощью компьютера.</w:t>
      </w:r>
    </w:p>
    <w:p w:rsidR="004336A8" w:rsidRPr="00373FF5" w:rsidRDefault="004336A8" w:rsidP="001961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73FF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Интернет материалы</w:t>
      </w:r>
    </w:p>
    <w:p w:rsidR="004336A8" w:rsidRPr="00373FF5" w:rsidRDefault="00ED105C" w:rsidP="001961D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hyperlink r:id="rId11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http://www.english-easy.info/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: видео-уроки, статьи об изучении английского языка.</w:t>
      </w:r>
    </w:p>
    <w:p w:rsidR="004336A8" w:rsidRPr="00373FF5" w:rsidRDefault="004336A8" w:rsidP="001961D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http://</w:t>
      </w:r>
      <w:hyperlink r:id="rId12" w:history="1">
        <w:r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www.onestopenglish.ru</w:t>
        </w:r>
      </w:hyperlink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/: он-</w:t>
      </w:r>
      <w:proofErr w:type="spellStart"/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лайн</w:t>
      </w:r>
      <w:proofErr w:type="spellEnd"/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уроки английского языка.</w:t>
      </w:r>
    </w:p>
    <w:p w:rsidR="004336A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13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http://www.interaktiveboard.ru/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:   разработки уроков с интерактивной доской.</w:t>
      </w:r>
    </w:p>
    <w:p w:rsidR="004336A8" w:rsidRPr="00373FF5" w:rsidRDefault="004336A8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http://</w:t>
      </w:r>
      <w:hyperlink r:id="rId14" w:history="1">
        <w:r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www.Englishtips.org</w:t>
        </w:r>
      </w:hyperlink>
      <w:r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/: материалы к экзаменам, мультимедиа.</w:t>
      </w:r>
    </w:p>
    <w:p w:rsidR="004336A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15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http://www.homeenglish.ru/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: он-</w:t>
      </w:r>
      <w:proofErr w:type="spellStart"/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лайн</w:t>
      </w:r>
      <w:proofErr w:type="spellEnd"/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уроки, грамматика.</w:t>
      </w:r>
    </w:p>
    <w:p w:rsidR="004336A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16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http://www.eng.1september.ru/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Газета для тех, кто преподает и изучает английский язык "1 сентября". </w:t>
      </w:r>
    </w:p>
    <w:p w:rsidR="004336A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hyperlink r:id="rId17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http://www.school.iot.ru/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Сайт методической поддержки учителей, интернет-обучение</w:t>
      </w:r>
      <w:r w:rsidR="004336A8" w:rsidRPr="00373FF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</w:p>
    <w:p w:rsidR="004336A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18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http://www.it-n.ru/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Сеть творческих учителей создана для педагогов, которые интересуются</w:t>
      </w:r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 </w:t>
      </w:r>
      <w:r w:rsidR="004336A8" w:rsidRPr="00373F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возможностями улучшения качества         обучения с помощью применения ИКТ, методические копилки, сообщества.</w:t>
      </w:r>
    </w:p>
    <w:p w:rsidR="004336A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19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n-US"/>
          </w:rPr>
          <w:t>www</w:t>
        </w:r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.</w:t>
        </w:r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n-US"/>
          </w:rPr>
          <w:t>study</w:t>
        </w:r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/ Онлайн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уроки. Материалы для </w:t>
      </w:r>
      <w:proofErr w:type="gramStart"/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изучающих</w:t>
      </w:r>
      <w:proofErr w:type="gramEnd"/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английский язык.</w:t>
      </w:r>
    </w:p>
    <w:p w:rsidR="004336A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20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http://www.tolearnenglish.com/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Видео уроки английского языка. Бесплатные игры и грамматические задания для обучения.</w:t>
      </w:r>
    </w:p>
    <w:p w:rsidR="004336A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21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http://pedsovet.su/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Методические разработки в помощь учителю.</w:t>
      </w:r>
    </w:p>
    <w:p w:rsidR="007253F8" w:rsidRPr="00373FF5" w:rsidRDefault="00ED105C" w:rsidP="001961D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22" w:history="1">
        <w:r w:rsidR="004336A8" w:rsidRPr="0037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http://www.english-easy.info/</w:t>
        </w:r>
      </w:hyperlink>
      <w:r w:rsidR="004336A8" w:rsidRPr="00373F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Озвученный словарь английского языка.</w:t>
      </w:r>
    </w:p>
    <w:p w:rsidR="00A24512" w:rsidRPr="00373FF5" w:rsidRDefault="00A24512" w:rsidP="001961DE">
      <w:pPr>
        <w:pStyle w:val="Standard"/>
        <w:jc w:val="right"/>
        <w:rPr>
          <w:rFonts w:eastAsia="Times New Roman" w:cs="Times New Roman"/>
          <w:lang w:val="ru-RU"/>
        </w:rPr>
      </w:pPr>
    </w:p>
    <w:p w:rsidR="00A24512" w:rsidRPr="00373FF5" w:rsidRDefault="00A24512" w:rsidP="001961DE">
      <w:pPr>
        <w:pStyle w:val="Standard"/>
        <w:jc w:val="right"/>
        <w:rPr>
          <w:rFonts w:eastAsia="Times New Roman" w:cs="Times New Roman"/>
          <w:lang w:val="ru-RU"/>
        </w:rPr>
      </w:pPr>
    </w:p>
    <w:p w:rsidR="00A24512" w:rsidRPr="00373FF5" w:rsidRDefault="00A24512" w:rsidP="001961DE">
      <w:pPr>
        <w:pStyle w:val="Standard"/>
        <w:jc w:val="right"/>
        <w:rPr>
          <w:rFonts w:eastAsia="Times New Roman" w:cs="Times New Roman"/>
          <w:lang w:val="ru-RU"/>
        </w:rPr>
      </w:pPr>
    </w:p>
    <w:p w:rsidR="009B6636" w:rsidRDefault="009B6636" w:rsidP="001961DE">
      <w:pPr>
        <w:pStyle w:val="Standard"/>
        <w:jc w:val="right"/>
        <w:rPr>
          <w:rFonts w:eastAsia="Times New Roman" w:cs="Times New Roman"/>
          <w:lang w:val="ru-RU"/>
        </w:rPr>
      </w:pPr>
    </w:p>
    <w:p w:rsidR="009B6636" w:rsidRDefault="009B6636" w:rsidP="001961DE">
      <w:pPr>
        <w:pStyle w:val="Standard"/>
        <w:jc w:val="right"/>
        <w:rPr>
          <w:rFonts w:eastAsia="Times New Roman" w:cs="Times New Roman"/>
          <w:lang w:val="ru-RU"/>
        </w:rPr>
      </w:pPr>
    </w:p>
    <w:sectPr w:rsidR="009B6636" w:rsidSect="003F1A01">
      <w:pgSz w:w="16838" w:h="11906" w:orient="landscape"/>
      <w:pgMar w:top="709" w:right="962" w:bottom="170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5C" w:rsidRDefault="00ED105C" w:rsidP="005666E1">
      <w:pPr>
        <w:spacing w:after="0" w:line="240" w:lineRule="auto"/>
      </w:pPr>
      <w:r>
        <w:separator/>
      </w:r>
    </w:p>
  </w:endnote>
  <w:endnote w:type="continuationSeparator" w:id="0">
    <w:p w:rsidR="00ED105C" w:rsidRDefault="00ED105C" w:rsidP="00566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5C" w:rsidRDefault="00ED105C" w:rsidP="005666E1">
      <w:pPr>
        <w:spacing w:after="0" w:line="240" w:lineRule="auto"/>
      </w:pPr>
      <w:r>
        <w:separator/>
      </w:r>
    </w:p>
  </w:footnote>
  <w:footnote w:type="continuationSeparator" w:id="0">
    <w:p w:rsidR="00ED105C" w:rsidRDefault="00ED105C" w:rsidP="005666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493137"/>
    <w:multiLevelType w:val="multilevel"/>
    <w:tmpl w:val="75E07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D0C6C"/>
    <w:multiLevelType w:val="multilevel"/>
    <w:tmpl w:val="5F9C6D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FE2280"/>
    <w:multiLevelType w:val="multilevel"/>
    <w:tmpl w:val="94E47A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8873A2"/>
    <w:multiLevelType w:val="multilevel"/>
    <w:tmpl w:val="A664E6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B003A"/>
    <w:multiLevelType w:val="multilevel"/>
    <w:tmpl w:val="AA786D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B77D91"/>
    <w:multiLevelType w:val="multilevel"/>
    <w:tmpl w:val="CAAA7C4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0F5C71"/>
    <w:multiLevelType w:val="multilevel"/>
    <w:tmpl w:val="53323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AB0974"/>
    <w:multiLevelType w:val="multilevel"/>
    <w:tmpl w:val="D44629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F245FAA"/>
    <w:multiLevelType w:val="multilevel"/>
    <w:tmpl w:val="88E09F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426A0D"/>
    <w:multiLevelType w:val="multilevel"/>
    <w:tmpl w:val="8390C9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E95A87"/>
    <w:multiLevelType w:val="multilevel"/>
    <w:tmpl w:val="814A721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38071F7D"/>
    <w:multiLevelType w:val="hybridMultilevel"/>
    <w:tmpl w:val="5CD4CCE2"/>
    <w:lvl w:ilvl="0" w:tplc="986A9B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BE1517"/>
    <w:multiLevelType w:val="multilevel"/>
    <w:tmpl w:val="81643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E10CED"/>
    <w:multiLevelType w:val="multilevel"/>
    <w:tmpl w:val="30245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5B0576"/>
    <w:multiLevelType w:val="hybridMultilevel"/>
    <w:tmpl w:val="156AC47A"/>
    <w:lvl w:ilvl="0" w:tplc="1668D69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6">
    <w:nsid w:val="41674C20"/>
    <w:multiLevelType w:val="multilevel"/>
    <w:tmpl w:val="6A387AB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49C844A0"/>
    <w:multiLevelType w:val="multilevel"/>
    <w:tmpl w:val="05421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D44893"/>
    <w:multiLevelType w:val="multilevel"/>
    <w:tmpl w:val="0748CD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5C2D47"/>
    <w:multiLevelType w:val="multilevel"/>
    <w:tmpl w:val="6B865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3A20AB"/>
    <w:multiLevelType w:val="multilevel"/>
    <w:tmpl w:val="D2D4AE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2472A3"/>
    <w:multiLevelType w:val="multilevel"/>
    <w:tmpl w:val="687CC8B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>
    <w:nsid w:val="56816C58"/>
    <w:multiLevelType w:val="multilevel"/>
    <w:tmpl w:val="57943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680B1B"/>
    <w:multiLevelType w:val="multilevel"/>
    <w:tmpl w:val="55483F4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58091830"/>
    <w:multiLevelType w:val="multilevel"/>
    <w:tmpl w:val="4634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C46DB1"/>
    <w:multiLevelType w:val="multilevel"/>
    <w:tmpl w:val="D5468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7B2A87"/>
    <w:multiLevelType w:val="hybridMultilevel"/>
    <w:tmpl w:val="09962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FA486E"/>
    <w:multiLevelType w:val="multilevel"/>
    <w:tmpl w:val="B9D6B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092F69"/>
    <w:multiLevelType w:val="multilevel"/>
    <w:tmpl w:val="FCF615E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63EA53DA"/>
    <w:multiLevelType w:val="multilevel"/>
    <w:tmpl w:val="16762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09622E"/>
    <w:multiLevelType w:val="hybridMultilevel"/>
    <w:tmpl w:val="29C23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6928C0"/>
    <w:multiLevelType w:val="hybridMultilevel"/>
    <w:tmpl w:val="EB3CE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015F71"/>
    <w:multiLevelType w:val="multilevel"/>
    <w:tmpl w:val="93DE19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CC73C1"/>
    <w:multiLevelType w:val="multilevel"/>
    <w:tmpl w:val="1D1E6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F41142"/>
    <w:multiLevelType w:val="multilevel"/>
    <w:tmpl w:val="6CAA4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30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18"/>
  </w:num>
  <w:num w:numId="9">
    <w:abstractNumId w:val="19"/>
  </w:num>
  <w:num w:numId="10">
    <w:abstractNumId w:val="17"/>
  </w:num>
  <w:num w:numId="11">
    <w:abstractNumId w:val="32"/>
  </w:num>
  <w:num w:numId="12">
    <w:abstractNumId w:val="1"/>
  </w:num>
  <w:num w:numId="13">
    <w:abstractNumId w:val="23"/>
  </w:num>
  <w:num w:numId="14">
    <w:abstractNumId w:val="33"/>
  </w:num>
  <w:num w:numId="15">
    <w:abstractNumId w:val="11"/>
  </w:num>
  <w:num w:numId="16">
    <w:abstractNumId w:val="14"/>
  </w:num>
  <w:num w:numId="17">
    <w:abstractNumId w:val="28"/>
  </w:num>
  <w:num w:numId="18">
    <w:abstractNumId w:val="22"/>
  </w:num>
  <w:num w:numId="19">
    <w:abstractNumId w:val="25"/>
  </w:num>
  <w:num w:numId="20">
    <w:abstractNumId w:val="5"/>
  </w:num>
  <w:num w:numId="21">
    <w:abstractNumId w:val="24"/>
  </w:num>
  <w:num w:numId="22">
    <w:abstractNumId w:val="10"/>
  </w:num>
  <w:num w:numId="23">
    <w:abstractNumId w:val="7"/>
  </w:num>
  <w:num w:numId="24">
    <w:abstractNumId w:val="20"/>
  </w:num>
  <w:num w:numId="25">
    <w:abstractNumId w:val="13"/>
  </w:num>
  <w:num w:numId="26">
    <w:abstractNumId w:val="9"/>
  </w:num>
  <w:num w:numId="27">
    <w:abstractNumId w:val="34"/>
  </w:num>
  <w:num w:numId="28">
    <w:abstractNumId w:val="16"/>
  </w:num>
  <w:num w:numId="29">
    <w:abstractNumId w:val="29"/>
  </w:num>
  <w:num w:numId="30">
    <w:abstractNumId w:val="21"/>
  </w:num>
  <w:num w:numId="31">
    <w:abstractNumId w:val="2"/>
  </w:num>
  <w:num w:numId="32">
    <w:abstractNumId w:val="8"/>
  </w:num>
  <w:num w:numId="33">
    <w:abstractNumId w:val="27"/>
  </w:num>
  <w:num w:numId="34">
    <w:abstractNumId w:val="15"/>
  </w:num>
  <w:num w:numId="3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9B"/>
    <w:rsid w:val="00010DFE"/>
    <w:rsid w:val="0002611B"/>
    <w:rsid w:val="00054E22"/>
    <w:rsid w:val="00081C93"/>
    <w:rsid w:val="00091FA2"/>
    <w:rsid w:val="000A2AC6"/>
    <w:rsid w:val="000B4321"/>
    <w:rsid w:val="000D5F3F"/>
    <w:rsid w:val="001038D2"/>
    <w:rsid w:val="00107313"/>
    <w:rsid w:val="00120B89"/>
    <w:rsid w:val="0012513F"/>
    <w:rsid w:val="00157148"/>
    <w:rsid w:val="00193857"/>
    <w:rsid w:val="001961DE"/>
    <w:rsid w:val="001B6D75"/>
    <w:rsid w:val="001C182D"/>
    <w:rsid w:val="002017C9"/>
    <w:rsid w:val="00224B67"/>
    <w:rsid w:val="002872FA"/>
    <w:rsid w:val="00291871"/>
    <w:rsid w:val="002962DC"/>
    <w:rsid w:val="0029726E"/>
    <w:rsid w:val="002B681D"/>
    <w:rsid w:val="00317242"/>
    <w:rsid w:val="00331F3A"/>
    <w:rsid w:val="003570D0"/>
    <w:rsid w:val="00365DC9"/>
    <w:rsid w:val="00373FF5"/>
    <w:rsid w:val="003D0266"/>
    <w:rsid w:val="003D42D1"/>
    <w:rsid w:val="003F1A01"/>
    <w:rsid w:val="003F6A22"/>
    <w:rsid w:val="004304CE"/>
    <w:rsid w:val="00431E08"/>
    <w:rsid w:val="004336A8"/>
    <w:rsid w:val="00466921"/>
    <w:rsid w:val="00467F7C"/>
    <w:rsid w:val="00473D24"/>
    <w:rsid w:val="004B549C"/>
    <w:rsid w:val="004C42F1"/>
    <w:rsid w:val="0050412D"/>
    <w:rsid w:val="00555ED7"/>
    <w:rsid w:val="00557474"/>
    <w:rsid w:val="005666E1"/>
    <w:rsid w:val="005B150E"/>
    <w:rsid w:val="005C7800"/>
    <w:rsid w:val="005D1762"/>
    <w:rsid w:val="005E41C7"/>
    <w:rsid w:val="005E7BA5"/>
    <w:rsid w:val="005F6842"/>
    <w:rsid w:val="0060181E"/>
    <w:rsid w:val="00622FB3"/>
    <w:rsid w:val="00626E12"/>
    <w:rsid w:val="00647DC6"/>
    <w:rsid w:val="00663C4B"/>
    <w:rsid w:val="006B0225"/>
    <w:rsid w:val="006B4DE9"/>
    <w:rsid w:val="006C539B"/>
    <w:rsid w:val="00704870"/>
    <w:rsid w:val="00716534"/>
    <w:rsid w:val="00717E98"/>
    <w:rsid w:val="007253F8"/>
    <w:rsid w:val="00740BCD"/>
    <w:rsid w:val="00767477"/>
    <w:rsid w:val="00785428"/>
    <w:rsid w:val="007D3265"/>
    <w:rsid w:val="007E39BF"/>
    <w:rsid w:val="00812A1E"/>
    <w:rsid w:val="00831004"/>
    <w:rsid w:val="008400E8"/>
    <w:rsid w:val="0086366C"/>
    <w:rsid w:val="008654A6"/>
    <w:rsid w:val="008753E7"/>
    <w:rsid w:val="008C3301"/>
    <w:rsid w:val="0090141B"/>
    <w:rsid w:val="00903D1D"/>
    <w:rsid w:val="00910950"/>
    <w:rsid w:val="00944C22"/>
    <w:rsid w:val="0096362F"/>
    <w:rsid w:val="00970D4E"/>
    <w:rsid w:val="00994FAD"/>
    <w:rsid w:val="009A4BAB"/>
    <w:rsid w:val="009B6494"/>
    <w:rsid w:val="009B6636"/>
    <w:rsid w:val="009C451A"/>
    <w:rsid w:val="009E5823"/>
    <w:rsid w:val="009E5FF0"/>
    <w:rsid w:val="00A23A49"/>
    <w:rsid w:val="00A24512"/>
    <w:rsid w:val="00A247D5"/>
    <w:rsid w:val="00A44DEB"/>
    <w:rsid w:val="00A6223A"/>
    <w:rsid w:val="00A63152"/>
    <w:rsid w:val="00A76389"/>
    <w:rsid w:val="00A87D94"/>
    <w:rsid w:val="00AE0896"/>
    <w:rsid w:val="00B44086"/>
    <w:rsid w:val="00B466EC"/>
    <w:rsid w:val="00B942E3"/>
    <w:rsid w:val="00BA4683"/>
    <w:rsid w:val="00BC24B0"/>
    <w:rsid w:val="00BF5E80"/>
    <w:rsid w:val="00C2685B"/>
    <w:rsid w:val="00C272F0"/>
    <w:rsid w:val="00C35533"/>
    <w:rsid w:val="00C525F5"/>
    <w:rsid w:val="00C84749"/>
    <w:rsid w:val="00CB159C"/>
    <w:rsid w:val="00CD4E46"/>
    <w:rsid w:val="00CF0A3C"/>
    <w:rsid w:val="00D0134D"/>
    <w:rsid w:val="00D05992"/>
    <w:rsid w:val="00D059A7"/>
    <w:rsid w:val="00D104E4"/>
    <w:rsid w:val="00D32046"/>
    <w:rsid w:val="00D65414"/>
    <w:rsid w:val="00D72BCD"/>
    <w:rsid w:val="00DA6A31"/>
    <w:rsid w:val="00DB3118"/>
    <w:rsid w:val="00DD32A0"/>
    <w:rsid w:val="00DE7CF0"/>
    <w:rsid w:val="00DF24B9"/>
    <w:rsid w:val="00E111AB"/>
    <w:rsid w:val="00E252BA"/>
    <w:rsid w:val="00E37AF1"/>
    <w:rsid w:val="00E45525"/>
    <w:rsid w:val="00E50345"/>
    <w:rsid w:val="00E53983"/>
    <w:rsid w:val="00E57C50"/>
    <w:rsid w:val="00E83993"/>
    <w:rsid w:val="00E8526C"/>
    <w:rsid w:val="00E92740"/>
    <w:rsid w:val="00E93D6C"/>
    <w:rsid w:val="00E9632C"/>
    <w:rsid w:val="00EB0CA0"/>
    <w:rsid w:val="00ED105C"/>
    <w:rsid w:val="00EF6FDA"/>
    <w:rsid w:val="00EF76EE"/>
    <w:rsid w:val="00F02F27"/>
    <w:rsid w:val="00F048FB"/>
    <w:rsid w:val="00F26621"/>
    <w:rsid w:val="00F32973"/>
    <w:rsid w:val="00F32D72"/>
    <w:rsid w:val="00F8058A"/>
    <w:rsid w:val="00FA3A67"/>
    <w:rsid w:val="00FC46B7"/>
    <w:rsid w:val="00FD35DF"/>
    <w:rsid w:val="00FD66CF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D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103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3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3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uiPriority w:val="99"/>
    <w:unhideWhenUsed/>
    <w:rsid w:val="001038D2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38D2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103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038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1038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header"/>
    <w:basedOn w:val="a"/>
    <w:link w:val="a7"/>
    <w:unhideWhenUsed/>
    <w:rsid w:val="0010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1038D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0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38D2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038D2"/>
    <w:pPr>
      <w:shd w:val="clear" w:color="auto" w:fill="FFFFFF"/>
      <w:spacing w:after="0" w:line="240" w:lineRule="auto"/>
      <w:jc w:val="both"/>
    </w:pPr>
    <w:rPr>
      <w:rFonts w:ascii="Verdana" w:eastAsia="Calibri" w:hAnsi="Verdana" w:cs="Times New Roman"/>
      <w:color w:val="000000"/>
      <w:sz w:val="24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038D2"/>
    <w:rPr>
      <w:rFonts w:ascii="Verdana" w:eastAsia="Calibri" w:hAnsi="Verdana" w:cs="Times New Roman"/>
      <w:color w:val="000000"/>
      <w:sz w:val="24"/>
      <w:szCs w:val="20"/>
      <w:shd w:val="clear" w:color="auto" w:fill="FFFFFF"/>
      <w:lang w:eastAsia="ru-RU"/>
    </w:rPr>
  </w:style>
  <w:style w:type="paragraph" w:styleId="aa">
    <w:name w:val="No Spacing"/>
    <w:uiPriority w:val="99"/>
    <w:qFormat/>
    <w:rsid w:val="001038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1038D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10">
    <w:name w:val="Основной текст 21"/>
    <w:basedOn w:val="a"/>
    <w:uiPriority w:val="99"/>
    <w:rsid w:val="001038D2"/>
    <w:pPr>
      <w:tabs>
        <w:tab w:val="left" w:pos="8222"/>
      </w:tabs>
      <w:spacing w:after="0" w:line="240" w:lineRule="auto"/>
      <w:ind w:right="-1759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11">
    <w:name w:val="Без интервала1"/>
    <w:rsid w:val="001038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Абзац списка1"/>
    <w:basedOn w:val="a"/>
    <w:uiPriority w:val="99"/>
    <w:rsid w:val="001038D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5">
    <w:name w:val="c5"/>
    <w:basedOn w:val="a"/>
    <w:uiPriority w:val="99"/>
    <w:rsid w:val="00103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Абзац списка2"/>
    <w:basedOn w:val="a"/>
    <w:uiPriority w:val="99"/>
    <w:qFormat/>
    <w:rsid w:val="001038D2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c6">
    <w:name w:val="c6"/>
    <w:basedOn w:val="a"/>
    <w:uiPriority w:val="99"/>
    <w:rsid w:val="00103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1038D2"/>
    <w:rPr>
      <w:rFonts w:ascii="Times New Roman" w:hAnsi="Times New Roman" w:cs="Times New Roman" w:hint="default"/>
    </w:rPr>
  </w:style>
  <w:style w:type="character" w:customStyle="1" w:styleId="c1">
    <w:name w:val="c1"/>
    <w:basedOn w:val="a0"/>
    <w:rsid w:val="001038D2"/>
  </w:style>
  <w:style w:type="character" w:customStyle="1" w:styleId="c7">
    <w:name w:val="c7"/>
    <w:basedOn w:val="a0"/>
    <w:rsid w:val="001038D2"/>
  </w:style>
  <w:style w:type="character" w:customStyle="1" w:styleId="c3">
    <w:name w:val="c3"/>
    <w:basedOn w:val="a0"/>
    <w:rsid w:val="001038D2"/>
  </w:style>
  <w:style w:type="character" w:customStyle="1" w:styleId="c2">
    <w:name w:val="c2"/>
    <w:basedOn w:val="a0"/>
    <w:rsid w:val="001038D2"/>
  </w:style>
  <w:style w:type="character" w:customStyle="1" w:styleId="20">
    <w:name w:val="Заголовок 2 Знак"/>
    <w:basedOn w:val="a0"/>
    <w:link w:val="2"/>
    <w:uiPriority w:val="9"/>
    <w:semiHidden/>
    <w:rsid w:val="004336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4336A8"/>
  </w:style>
  <w:style w:type="numbering" w:customStyle="1" w:styleId="110">
    <w:name w:val="Нет списка11"/>
    <w:next w:val="a2"/>
    <w:uiPriority w:val="99"/>
    <w:semiHidden/>
    <w:rsid w:val="004336A8"/>
  </w:style>
  <w:style w:type="character" w:styleId="ac">
    <w:name w:val="page number"/>
    <w:basedOn w:val="a0"/>
    <w:uiPriority w:val="99"/>
    <w:rsid w:val="004336A8"/>
  </w:style>
  <w:style w:type="paragraph" w:customStyle="1" w:styleId="111">
    <w:name w:val="Без интервала11"/>
    <w:uiPriority w:val="99"/>
    <w:rsid w:val="004336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rsid w:val="004336A8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4336A8"/>
    <w:rPr>
      <w:rFonts w:ascii="Tahoma" w:eastAsia="Times New Roman" w:hAnsi="Tahoma" w:cs="Times New Roman"/>
      <w:sz w:val="16"/>
      <w:szCs w:val="16"/>
    </w:rPr>
  </w:style>
  <w:style w:type="paragraph" w:customStyle="1" w:styleId="Standard">
    <w:name w:val="Standard"/>
    <w:rsid w:val="00F8058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f">
    <w:name w:val="Body Text"/>
    <w:basedOn w:val="a"/>
    <w:link w:val="af0"/>
    <w:uiPriority w:val="99"/>
    <w:semiHidden/>
    <w:unhideWhenUsed/>
    <w:rsid w:val="0096362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6362F"/>
    <w:rPr>
      <w:rFonts w:eastAsiaTheme="minorEastAsia"/>
      <w:lang w:eastAsia="ru-RU"/>
    </w:rPr>
  </w:style>
  <w:style w:type="character" w:customStyle="1" w:styleId="24">
    <w:name w:val="Основной текст (2)_"/>
    <w:link w:val="25"/>
    <w:locked/>
    <w:rsid w:val="0096362F"/>
    <w:rPr>
      <w:rFonts w:ascii="Times New Roman" w:hAnsi="Times New Roman"/>
      <w:b/>
      <w:sz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362F"/>
    <w:pPr>
      <w:shd w:val="clear" w:color="auto" w:fill="FFFFFF"/>
      <w:spacing w:after="60" w:line="240" w:lineRule="atLeast"/>
      <w:ind w:hanging="560"/>
    </w:pPr>
    <w:rPr>
      <w:rFonts w:ascii="Times New Roman" w:eastAsiaTheme="minorHAnsi" w:hAnsi="Times New Roman"/>
      <w:b/>
      <w:sz w:val="23"/>
      <w:lang w:eastAsia="en-US"/>
    </w:rPr>
  </w:style>
  <w:style w:type="character" w:customStyle="1" w:styleId="39">
    <w:name w:val="Основной текст + Полужирный39"/>
    <w:uiPriority w:val="99"/>
    <w:rsid w:val="0096362F"/>
    <w:rPr>
      <w:rFonts w:ascii="Times New Roman" w:hAnsi="Times New Roman"/>
      <w:b/>
      <w:spacing w:val="0"/>
      <w:sz w:val="23"/>
    </w:rPr>
  </w:style>
  <w:style w:type="character" w:customStyle="1" w:styleId="-1pt">
    <w:name w:val="Основной текст + Интервал -1 pt"/>
    <w:uiPriority w:val="99"/>
    <w:rsid w:val="0096362F"/>
    <w:rPr>
      <w:rFonts w:ascii="Times New Roman" w:hAnsi="Times New Roman"/>
      <w:spacing w:val="-20"/>
      <w:sz w:val="23"/>
    </w:rPr>
  </w:style>
  <w:style w:type="character" w:customStyle="1" w:styleId="38">
    <w:name w:val="Основной текст + Полужирный38"/>
    <w:uiPriority w:val="99"/>
    <w:rsid w:val="0096362F"/>
    <w:rPr>
      <w:rFonts w:ascii="Times New Roman" w:hAnsi="Times New Roman"/>
      <w:b/>
      <w:spacing w:val="0"/>
      <w:sz w:val="23"/>
    </w:rPr>
  </w:style>
  <w:style w:type="character" w:customStyle="1" w:styleId="37">
    <w:name w:val="Основной текст + Полужирный37"/>
    <w:uiPriority w:val="99"/>
    <w:rsid w:val="0096362F"/>
    <w:rPr>
      <w:rFonts w:ascii="Times New Roman" w:hAnsi="Times New Roman"/>
      <w:b/>
      <w:spacing w:val="0"/>
      <w:sz w:val="23"/>
    </w:rPr>
  </w:style>
  <w:style w:type="character" w:customStyle="1" w:styleId="af1">
    <w:name w:val="Основной текст + Полужирный"/>
    <w:rsid w:val="0096362F"/>
    <w:rPr>
      <w:rFonts w:ascii="Times New Roman" w:hAnsi="Times New Roman"/>
      <w:b/>
      <w:spacing w:val="0"/>
      <w:sz w:val="23"/>
    </w:rPr>
  </w:style>
  <w:style w:type="character" w:customStyle="1" w:styleId="4">
    <w:name w:val="Основной текст (4)"/>
    <w:rsid w:val="0096362F"/>
  </w:style>
  <w:style w:type="character" w:customStyle="1" w:styleId="af2">
    <w:name w:val="Основной текст + Курсив"/>
    <w:rsid w:val="0096362F"/>
    <w:rPr>
      <w:rFonts w:ascii="Times New Roman" w:hAnsi="Times New Roman"/>
      <w:i/>
      <w:spacing w:val="0"/>
      <w:sz w:val="23"/>
    </w:rPr>
  </w:style>
  <w:style w:type="character" w:customStyle="1" w:styleId="5">
    <w:name w:val="Основной текст (5)_"/>
    <w:link w:val="50"/>
    <w:locked/>
    <w:rsid w:val="0096362F"/>
    <w:rPr>
      <w:rFonts w:ascii="Times New Roman" w:hAnsi="Times New Roman"/>
      <w:sz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362F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15"/>
      <w:lang w:eastAsia="en-US"/>
    </w:rPr>
  </w:style>
  <w:style w:type="character" w:customStyle="1" w:styleId="af3">
    <w:name w:val="Основной текст_"/>
    <w:link w:val="7"/>
    <w:rsid w:val="0096362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f3"/>
    <w:rsid w:val="0096362F"/>
    <w:pPr>
      <w:widowControl w:val="0"/>
      <w:shd w:val="clear" w:color="auto" w:fill="FFFFFF"/>
      <w:spacing w:before="900" w:after="240" w:line="283" w:lineRule="exact"/>
      <w:ind w:hanging="400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40">
    <w:name w:val="Основной текст (4) + Не полужирный"/>
    <w:rsid w:val="009636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96362F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1">
    <w:name w:val="Основной текст (5) + Не курсив"/>
    <w:rsid w:val="0096362F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2">
    <w:name w:val="Основной текст (4) + Не полужирный;Курсив"/>
    <w:rsid w:val="0096362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2">
    <w:name w:val="Основной текст5"/>
    <w:rsid w:val="00963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table" w:styleId="af4">
    <w:name w:val="Table Grid"/>
    <w:basedOn w:val="a1"/>
    <w:uiPriority w:val="59"/>
    <w:rsid w:val="00054E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D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103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3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3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uiPriority w:val="99"/>
    <w:unhideWhenUsed/>
    <w:rsid w:val="001038D2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38D2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103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038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1038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header"/>
    <w:basedOn w:val="a"/>
    <w:link w:val="a7"/>
    <w:unhideWhenUsed/>
    <w:rsid w:val="0010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1038D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0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38D2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038D2"/>
    <w:pPr>
      <w:shd w:val="clear" w:color="auto" w:fill="FFFFFF"/>
      <w:spacing w:after="0" w:line="240" w:lineRule="auto"/>
      <w:jc w:val="both"/>
    </w:pPr>
    <w:rPr>
      <w:rFonts w:ascii="Verdana" w:eastAsia="Calibri" w:hAnsi="Verdana" w:cs="Times New Roman"/>
      <w:color w:val="000000"/>
      <w:sz w:val="24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038D2"/>
    <w:rPr>
      <w:rFonts w:ascii="Verdana" w:eastAsia="Calibri" w:hAnsi="Verdana" w:cs="Times New Roman"/>
      <w:color w:val="000000"/>
      <w:sz w:val="24"/>
      <w:szCs w:val="20"/>
      <w:shd w:val="clear" w:color="auto" w:fill="FFFFFF"/>
      <w:lang w:eastAsia="ru-RU"/>
    </w:rPr>
  </w:style>
  <w:style w:type="paragraph" w:styleId="aa">
    <w:name w:val="No Spacing"/>
    <w:uiPriority w:val="99"/>
    <w:qFormat/>
    <w:rsid w:val="001038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1038D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10">
    <w:name w:val="Основной текст 21"/>
    <w:basedOn w:val="a"/>
    <w:uiPriority w:val="99"/>
    <w:rsid w:val="001038D2"/>
    <w:pPr>
      <w:tabs>
        <w:tab w:val="left" w:pos="8222"/>
      </w:tabs>
      <w:spacing w:after="0" w:line="240" w:lineRule="auto"/>
      <w:ind w:right="-1759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11">
    <w:name w:val="Без интервала1"/>
    <w:rsid w:val="001038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Абзац списка1"/>
    <w:basedOn w:val="a"/>
    <w:uiPriority w:val="99"/>
    <w:rsid w:val="001038D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5">
    <w:name w:val="c5"/>
    <w:basedOn w:val="a"/>
    <w:uiPriority w:val="99"/>
    <w:rsid w:val="00103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Абзац списка2"/>
    <w:basedOn w:val="a"/>
    <w:uiPriority w:val="99"/>
    <w:qFormat/>
    <w:rsid w:val="001038D2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c6">
    <w:name w:val="c6"/>
    <w:basedOn w:val="a"/>
    <w:uiPriority w:val="99"/>
    <w:rsid w:val="00103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1038D2"/>
    <w:rPr>
      <w:rFonts w:ascii="Times New Roman" w:hAnsi="Times New Roman" w:cs="Times New Roman" w:hint="default"/>
    </w:rPr>
  </w:style>
  <w:style w:type="character" w:customStyle="1" w:styleId="c1">
    <w:name w:val="c1"/>
    <w:basedOn w:val="a0"/>
    <w:rsid w:val="001038D2"/>
  </w:style>
  <w:style w:type="character" w:customStyle="1" w:styleId="c7">
    <w:name w:val="c7"/>
    <w:basedOn w:val="a0"/>
    <w:rsid w:val="001038D2"/>
  </w:style>
  <w:style w:type="character" w:customStyle="1" w:styleId="c3">
    <w:name w:val="c3"/>
    <w:basedOn w:val="a0"/>
    <w:rsid w:val="001038D2"/>
  </w:style>
  <w:style w:type="character" w:customStyle="1" w:styleId="c2">
    <w:name w:val="c2"/>
    <w:basedOn w:val="a0"/>
    <w:rsid w:val="001038D2"/>
  </w:style>
  <w:style w:type="character" w:customStyle="1" w:styleId="20">
    <w:name w:val="Заголовок 2 Знак"/>
    <w:basedOn w:val="a0"/>
    <w:link w:val="2"/>
    <w:uiPriority w:val="9"/>
    <w:semiHidden/>
    <w:rsid w:val="004336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4336A8"/>
  </w:style>
  <w:style w:type="numbering" w:customStyle="1" w:styleId="110">
    <w:name w:val="Нет списка11"/>
    <w:next w:val="a2"/>
    <w:uiPriority w:val="99"/>
    <w:semiHidden/>
    <w:rsid w:val="004336A8"/>
  </w:style>
  <w:style w:type="character" w:styleId="ac">
    <w:name w:val="page number"/>
    <w:basedOn w:val="a0"/>
    <w:uiPriority w:val="99"/>
    <w:rsid w:val="004336A8"/>
  </w:style>
  <w:style w:type="paragraph" w:customStyle="1" w:styleId="111">
    <w:name w:val="Без интервала11"/>
    <w:uiPriority w:val="99"/>
    <w:rsid w:val="004336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rsid w:val="004336A8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4336A8"/>
    <w:rPr>
      <w:rFonts w:ascii="Tahoma" w:eastAsia="Times New Roman" w:hAnsi="Tahoma" w:cs="Times New Roman"/>
      <w:sz w:val="16"/>
      <w:szCs w:val="16"/>
    </w:rPr>
  </w:style>
  <w:style w:type="paragraph" w:customStyle="1" w:styleId="Standard">
    <w:name w:val="Standard"/>
    <w:rsid w:val="00F8058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f">
    <w:name w:val="Body Text"/>
    <w:basedOn w:val="a"/>
    <w:link w:val="af0"/>
    <w:uiPriority w:val="99"/>
    <w:semiHidden/>
    <w:unhideWhenUsed/>
    <w:rsid w:val="0096362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6362F"/>
    <w:rPr>
      <w:rFonts w:eastAsiaTheme="minorEastAsia"/>
      <w:lang w:eastAsia="ru-RU"/>
    </w:rPr>
  </w:style>
  <w:style w:type="character" w:customStyle="1" w:styleId="24">
    <w:name w:val="Основной текст (2)_"/>
    <w:link w:val="25"/>
    <w:locked/>
    <w:rsid w:val="0096362F"/>
    <w:rPr>
      <w:rFonts w:ascii="Times New Roman" w:hAnsi="Times New Roman"/>
      <w:b/>
      <w:sz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362F"/>
    <w:pPr>
      <w:shd w:val="clear" w:color="auto" w:fill="FFFFFF"/>
      <w:spacing w:after="60" w:line="240" w:lineRule="atLeast"/>
      <w:ind w:hanging="560"/>
    </w:pPr>
    <w:rPr>
      <w:rFonts w:ascii="Times New Roman" w:eastAsiaTheme="minorHAnsi" w:hAnsi="Times New Roman"/>
      <w:b/>
      <w:sz w:val="23"/>
      <w:lang w:eastAsia="en-US"/>
    </w:rPr>
  </w:style>
  <w:style w:type="character" w:customStyle="1" w:styleId="39">
    <w:name w:val="Основной текст + Полужирный39"/>
    <w:uiPriority w:val="99"/>
    <w:rsid w:val="0096362F"/>
    <w:rPr>
      <w:rFonts w:ascii="Times New Roman" w:hAnsi="Times New Roman"/>
      <w:b/>
      <w:spacing w:val="0"/>
      <w:sz w:val="23"/>
    </w:rPr>
  </w:style>
  <w:style w:type="character" w:customStyle="1" w:styleId="-1pt">
    <w:name w:val="Основной текст + Интервал -1 pt"/>
    <w:uiPriority w:val="99"/>
    <w:rsid w:val="0096362F"/>
    <w:rPr>
      <w:rFonts w:ascii="Times New Roman" w:hAnsi="Times New Roman"/>
      <w:spacing w:val="-20"/>
      <w:sz w:val="23"/>
    </w:rPr>
  </w:style>
  <w:style w:type="character" w:customStyle="1" w:styleId="38">
    <w:name w:val="Основной текст + Полужирный38"/>
    <w:uiPriority w:val="99"/>
    <w:rsid w:val="0096362F"/>
    <w:rPr>
      <w:rFonts w:ascii="Times New Roman" w:hAnsi="Times New Roman"/>
      <w:b/>
      <w:spacing w:val="0"/>
      <w:sz w:val="23"/>
    </w:rPr>
  </w:style>
  <w:style w:type="character" w:customStyle="1" w:styleId="37">
    <w:name w:val="Основной текст + Полужирный37"/>
    <w:uiPriority w:val="99"/>
    <w:rsid w:val="0096362F"/>
    <w:rPr>
      <w:rFonts w:ascii="Times New Roman" w:hAnsi="Times New Roman"/>
      <w:b/>
      <w:spacing w:val="0"/>
      <w:sz w:val="23"/>
    </w:rPr>
  </w:style>
  <w:style w:type="character" w:customStyle="1" w:styleId="af1">
    <w:name w:val="Основной текст + Полужирный"/>
    <w:rsid w:val="0096362F"/>
    <w:rPr>
      <w:rFonts w:ascii="Times New Roman" w:hAnsi="Times New Roman"/>
      <w:b/>
      <w:spacing w:val="0"/>
      <w:sz w:val="23"/>
    </w:rPr>
  </w:style>
  <w:style w:type="character" w:customStyle="1" w:styleId="4">
    <w:name w:val="Основной текст (4)"/>
    <w:rsid w:val="0096362F"/>
  </w:style>
  <w:style w:type="character" w:customStyle="1" w:styleId="af2">
    <w:name w:val="Основной текст + Курсив"/>
    <w:rsid w:val="0096362F"/>
    <w:rPr>
      <w:rFonts w:ascii="Times New Roman" w:hAnsi="Times New Roman"/>
      <w:i/>
      <w:spacing w:val="0"/>
      <w:sz w:val="23"/>
    </w:rPr>
  </w:style>
  <w:style w:type="character" w:customStyle="1" w:styleId="5">
    <w:name w:val="Основной текст (5)_"/>
    <w:link w:val="50"/>
    <w:locked/>
    <w:rsid w:val="0096362F"/>
    <w:rPr>
      <w:rFonts w:ascii="Times New Roman" w:hAnsi="Times New Roman"/>
      <w:sz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362F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15"/>
      <w:lang w:eastAsia="en-US"/>
    </w:rPr>
  </w:style>
  <w:style w:type="character" w:customStyle="1" w:styleId="af3">
    <w:name w:val="Основной текст_"/>
    <w:link w:val="7"/>
    <w:rsid w:val="0096362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f3"/>
    <w:rsid w:val="0096362F"/>
    <w:pPr>
      <w:widowControl w:val="0"/>
      <w:shd w:val="clear" w:color="auto" w:fill="FFFFFF"/>
      <w:spacing w:before="900" w:after="240" w:line="283" w:lineRule="exact"/>
      <w:ind w:hanging="400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40">
    <w:name w:val="Основной текст (4) + Не полужирный"/>
    <w:rsid w:val="009636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96362F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1">
    <w:name w:val="Основной текст (5) + Не курсив"/>
    <w:rsid w:val="0096362F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2">
    <w:name w:val="Основной текст (4) + Не полужирный;Курсив"/>
    <w:rsid w:val="0096362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2">
    <w:name w:val="Основной текст5"/>
    <w:rsid w:val="009636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table" w:styleId="af4">
    <w:name w:val="Table Grid"/>
    <w:basedOn w:val="a1"/>
    <w:uiPriority w:val="59"/>
    <w:rsid w:val="00054E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eraktiveboard.ru/" TargetMode="External"/><Relationship Id="rId18" Type="http://schemas.openxmlformats.org/officeDocument/2006/relationships/hyperlink" Target="http://www.it-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edsovet.s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onestopenglish.ru" TargetMode="External"/><Relationship Id="rId17" Type="http://schemas.openxmlformats.org/officeDocument/2006/relationships/hyperlink" Target="http://www.school.io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g.1september.ru/" TargetMode="External"/><Relationship Id="rId20" Type="http://schemas.openxmlformats.org/officeDocument/2006/relationships/hyperlink" Target="http://www.tolearnenglish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glish-easy.info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homeenglish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yandex.ru/clck/jsredir?from=yandex.ru%3Bsearch%2F%3Bweb%3B%3B&amp;text=&amp;etext=1176.tTbTjW8Nfrkgrb1la9jnaliIP1VNfqs8OVsFpsYyAiJwS8B0JDnh3vnMbaN-Gb0Np2eq5v4TAzCvIRLGo-nYBg.c5e1819d80621f149dfcdcc4a40463db7abb0270&amp;uuid=&amp;state=PEtFfuTeVD5kpHnK9lio9bb4iM1VPfe4W5x0C0-qwflIRTTifi6VAA&amp;data=UlNrNmk5WktYejR0eWJFYk1LdmtxcnF3MTF1UnJVd2FkY2U3bzkxRjhsOFlibFAzMm9wek54UHVRQXl3MUZJdDZwSXllV3N5YnFwSDFnc0pRT0VqS2M5aE1XY1pKYWNUVC1CZ2kzZGVBZ0I1NkVLU1JISW9ZaDJXcm1XM3dpN0o&amp;b64e=2&amp;sign=68d335a820d5be1f7bc88eda47d843a6&amp;keyno=0&amp;cst=AiuY0DBWFJ4CiF6OxvZkNM4ykCZcLwbSKH7__SmtTESlnIy4aNSSPdB6ZEXsWwV3eM_yZhKDz_3tnpsX-HmObY0yvpAXhmCKrrZd4mUz0lPFeWmt8wRrUDm1RaTC_I-q4DWFKrwF46Gw9jr0SzA6_ZAu5TKxbku3IQfK_nD-ug5S-j9OHvvbw_x4x7026uMrWk7b7ckLOsWRxQg0FcGRKHVX4hLFSBimkYZem6pZEqPRbagEQrI-zYoYYtWzdMKJgFck8p5btwH6FOBa2KdcHUm6jVEVOSyYRJ65jA_VLfWhgRhxEFUzGpCvkssAfeH-redo1Q7ZXHTPCKcn-2pIm0_weDEcEQOu_6xq5egTXqNBq14-5LvzIkglbMHZ6y3Y9UMxJlGmiTXCeGI-Xr-u9_U4HGY7CZNDDmw0yXsNv9IO4Vj3joblM_rsAECayo2JEttz9PFWeq_HRGrqBLBmtbAHb9-g88dhizrv3FmJNGZYhuGOUA5GwkvuuO7USgOJjz6O3aMGka1NWdf6BXzjj3Ocd35-H_yXsXXaLFnRAgxZl_Jc6U2nUoYWLnrQawqbqPj1JikpGTiMipPAGIuIf2lf90A-tG8E5PM3Q02xNjdF0aycVjNKUPLipck6Be2pHKtkkrlH-pSrZZNUY9j1Po5d3WyuH1ofTn8Vru3xmACSXxN4wKBtGYrLdS-oAuly&amp;ref=orjY4mGPRjk5boDnW0uvlrrd71vZw9kpTiRqoy63TTsJ1RHkogSo_1drz2MSb0wDM-peqCFNItfrVXDZKvqhxB_eJ8UB-usJ1ZMUg0lSqiA0Z4ajh4-Vca-8nMUCzfAyplfqugd64P5Ih9jtE5SlPv77XGAylPP0COblwNy8-e7EHZasz8mmI6mtMtdEfMmQo6jpi2NAhhrXioomXr7IYEzWTLgan_99fbwgB2ZegvuH8h_u7BGH1Q&amp;l10n=ru&amp;cts=1473660698777&amp;mc=3.459431618637298" TargetMode="External"/><Relationship Id="rId19" Type="http://schemas.openxmlformats.org/officeDocument/2006/relationships/hyperlink" Target="http://www.study.ru/%20&#1054;&#1085;&#1083;&#1072;&#1081;&#1085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nglishtips.org" TargetMode="External"/><Relationship Id="rId22" Type="http://schemas.openxmlformats.org/officeDocument/2006/relationships/hyperlink" Target="http://www.english-easy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D550D-E9A9-48A4-A9B0-F5A04301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23</Pages>
  <Words>7321</Words>
  <Characters>41730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63</cp:revision>
  <cp:lastPrinted>2017-09-09T10:27:00Z</cp:lastPrinted>
  <dcterms:created xsi:type="dcterms:W3CDTF">2017-09-10T14:26:00Z</dcterms:created>
  <dcterms:modified xsi:type="dcterms:W3CDTF">2020-09-22T07:39:00Z</dcterms:modified>
</cp:coreProperties>
</file>